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4CB01FB8" w:rsidR="007135FE" w:rsidRDefault="007135FE" w:rsidP="008741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3D5F1E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#90b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571273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B71AAA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903362</w:t>
      </w:r>
    </w:p>
    <w:bookmarkEnd w:id="0"/>
    <w:bookmarkEnd w:id="1"/>
    <w:p w14:paraId="3535F51E" w14:textId="180E2AE0" w:rsidR="00B2596F" w:rsidRPr="003D5F1E" w:rsidRDefault="003D5F1E" w:rsidP="003D5F1E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rFonts w:hint="eastAsia"/>
          <w:noProof w:val="0"/>
          <w:sz w:val="24"/>
          <w:lang w:eastAsia="zh-CN"/>
        </w:rPr>
        <w:t>Xi</w:t>
      </w:r>
      <w:r>
        <w:rPr>
          <w:noProof w:val="0"/>
          <w:sz w:val="24"/>
          <w:lang w:eastAsia="zh-CN"/>
        </w:rPr>
        <w:t>’</w:t>
      </w:r>
      <w:r>
        <w:rPr>
          <w:rFonts w:hint="eastAsia"/>
          <w:noProof w:val="0"/>
          <w:sz w:val="24"/>
          <w:lang w:eastAsia="zh-CN"/>
        </w:rPr>
        <w:t>an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China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8</w:t>
      </w:r>
      <w:r w:rsidR="006E24E8" w:rsidRPr="007D09B2">
        <w:rPr>
          <w:noProof w:val="0"/>
          <w:sz w:val="24"/>
          <w:vertAlign w:val="superscript"/>
          <w:lang w:eastAsia="zh-CN"/>
        </w:rPr>
        <w:t>th</w:t>
      </w:r>
      <w:r w:rsidR="00B2596F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12</w:t>
      </w:r>
      <w:r>
        <w:rPr>
          <w:rFonts w:hint="eastAsia"/>
          <w:noProof w:val="0"/>
          <w:sz w:val="24"/>
          <w:vertAlign w:val="superscript"/>
          <w:lang w:eastAsia="zh-CN"/>
        </w:rPr>
        <w:t>th</w:t>
      </w:r>
      <w:r w:rsidR="00CE3077">
        <w:rPr>
          <w:rFonts w:hint="eastAsia"/>
          <w:noProof w:val="0"/>
          <w:sz w:val="24"/>
          <w:vertAlign w:val="superscript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April</w:t>
      </w:r>
      <w:r w:rsidR="006E24E8">
        <w:rPr>
          <w:rFonts w:hint="eastAsia"/>
          <w:noProof w:val="0"/>
          <w:sz w:val="24"/>
          <w:lang w:eastAsia="zh-CN"/>
        </w:rPr>
        <w:t>,</w:t>
      </w:r>
      <w:r w:rsidR="00B2596F">
        <w:rPr>
          <w:noProof w:val="0"/>
          <w:sz w:val="24"/>
          <w:lang w:eastAsia="zh-CN"/>
        </w:rPr>
        <w:t xml:space="preserve"> 201</w:t>
      </w:r>
      <w:r w:rsidR="00B71AAA"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Pr="003D5F1E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507636D8" w:rsidR="007135FE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522C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6.</w:t>
      </w:r>
      <w:r w:rsidR="00B71AAA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12</w:t>
      </w:r>
      <w:r w:rsidR="00C81970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.2.2</w:t>
      </w:r>
      <w:r w:rsidR="00A415A7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</w:p>
    <w:p w14:paraId="6C657216" w14:textId="69F02FB8" w:rsidR="00B2596F" w:rsidRPr="00B2596F" w:rsidRDefault="00B2596F" w:rsidP="00B2596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1709EE58" w:rsidR="00EA6ED9" w:rsidRPr="004818EB" w:rsidRDefault="00EA6ED9" w:rsidP="0087410F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3D5F1E">
        <w:rPr>
          <w:rFonts w:ascii="Arial" w:hAnsi="Arial" w:cs="Arial" w:hint="eastAsia"/>
          <w:b/>
          <w:bCs/>
          <w:sz w:val="24"/>
          <w:lang w:val="en-GB" w:eastAsia="zh-CN"/>
        </w:rPr>
        <w:t>Initial simulation results for UCI on PUSCH</w:t>
      </w:r>
    </w:p>
    <w:p w14:paraId="5796B52C" w14:textId="77777777" w:rsidR="00EA6ED9" w:rsidRDefault="00EA6ED9" w:rsidP="0087410F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790F91F8" w14:textId="22A56907" w:rsidR="003D5F1E" w:rsidRDefault="003D5F1E" w:rsidP="00B2596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RAN4#90 meeting, the remained </w:t>
      </w:r>
      <w:r>
        <w:rPr>
          <w:lang w:eastAsia="zh-CN"/>
        </w:rPr>
        <w:t>issues for NR BS demodulation performance requirements are</w:t>
      </w:r>
      <w:r>
        <w:rPr>
          <w:rFonts w:hint="eastAsia"/>
          <w:lang w:eastAsia="zh-CN"/>
        </w:rPr>
        <w:t xml:space="preserve"> further discussed.  The performance requirement of UCI on PUSCH are agreed and </w:t>
      </w:r>
      <w:r>
        <w:rPr>
          <w:lang w:eastAsia="zh-CN"/>
        </w:rPr>
        <w:t>captured</w:t>
      </w:r>
      <w:r>
        <w:rPr>
          <w:rFonts w:hint="eastAsia"/>
          <w:lang w:eastAsia="zh-CN"/>
        </w:rPr>
        <w:t xml:space="preserve"> in the WF [</w:t>
      </w:r>
      <w:r w:rsidR="00BC51C1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]. In order to </w:t>
      </w:r>
      <w:r>
        <w:rPr>
          <w:lang w:eastAsia="zh-CN"/>
        </w:rPr>
        <w:t>facilitate</w:t>
      </w:r>
      <w:r>
        <w:rPr>
          <w:rFonts w:hint="eastAsia"/>
          <w:lang w:eastAsia="zh-CN"/>
        </w:rPr>
        <w:t xml:space="preserve"> </w:t>
      </w:r>
      <w:r w:rsidR="00826B8E">
        <w:rPr>
          <w:rFonts w:hint="eastAsia"/>
          <w:lang w:eastAsia="zh-CN"/>
        </w:rPr>
        <w:t xml:space="preserve">simulation alignment of </w:t>
      </w:r>
      <w:r w:rsidR="00826B8E">
        <w:rPr>
          <w:lang w:eastAsia="zh-CN"/>
        </w:rPr>
        <w:t>performance</w:t>
      </w:r>
      <w:r w:rsidR="00826B8E">
        <w:rPr>
          <w:rFonts w:hint="eastAsia"/>
          <w:lang w:eastAsia="zh-CN"/>
        </w:rPr>
        <w:t xml:space="preserve"> UCI on PUSCH, some test cases are introduced.</w:t>
      </w:r>
    </w:p>
    <w:p w14:paraId="6C375467" w14:textId="4FAC715A" w:rsidR="00826B8E" w:rsidRDefault="003D5F1E" w:rsidP="00B2596F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 the view of remained issue for UCI on PUSCH is provided. Also,</w:t>
      </w:r>
      <w:r w:rsidR="00826B8E">
        <w:rPr>
          <w:rFonts w:hint="eastAsia"/>
          <w:lang w:eastAsia="zh-CN"/>
        </w:rPr>
        <w:t xml:space="preserve"> the initial </w:t>
      </w:r>
      <w:r w:rsidR="00826B8E">
        <w:rPr>
          <w:lang w:eastAsia="zh-CN"/>
        </w:rPr>
        <w:t>simulation</w:t>
      </w:r>
      <w:r w:rsidR="00826B8E">
        <w:rPr>
          <w:rFonts w:hint="eastAsia"/>
          <w:lang w:eastAsia="zh-CN"/>
        </w:rPr>
        <w:t xml:space="preserve"> results with alignment and impairment are provided.</w:t>
      </w:r>
    </w:p>
    <w:p w14:paraId="3EAC1F3E" w14:textId="48CC5787" w:rsidR="00826B8E" w:rsidRDefault="00826B8E" w:rsidP="00826B8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</w:p>
    <w:p w14:paraId="76329AFC" w14:textId="0CA8B6A6" w:rsidR="00A0211B" w:rsidRDefault="00A0211B" w:rsidP="00A0211B">
      <w:pPr>
        <w:pStyle w:val="Heading2"/>
        <w:jc w:val="both"/>
        <w:rPr>
          <w:rFonts w:eastAsiaTheme="minorEastAsia"/>
          <w:lang w:eastAsia="zh-CN"/>
        </w:rPr>
      </w:pPr>
      <w:r>
        <w:t>2.</w:t>
      </w:r>
      <w:r w:rsidR="00004166">
        <w:rPr>
          <w:rFonts w:hint="eastAsia"/>
          <w:lang w:eastAsia="zh-CN"/>
        </w:rPr>
        <w:t>1</w:t>
      </w:r>
      <w:r>
        <w:tab/>
      </w:r>
      <w:r>
        <w:rPr>
          <w:rFonts w:eastAsiaTheme="minorEastAsia" w:hint="eastAsia"/>
          <w:lang w:eastAsia="zh-CN"/>
        </w:rPr>
        <w:t xml:space="preserve">UCI test </w:t>
      </w:r>
      <w:r>
        <w:rPr>
          <w:rFonts w:eastAsiaTheme="minorEastAsia"/>
          <w:lang w:eastAsia="zh-CN"/>
        </w:rPr>
        <w:t>parameters</w:t>
      </w:r>
    </w:p>
    <w:p w14:paraId="0A23CB49" w14:textId="23DB623B" w:rsidR="00A77432" w:rsidRDefault="00A77432" w:rsidP="00A7743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the mapping method, UCI is mapped on non-DMRS symbol,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frequency first manner. The </w:t>
      </w:r>
      <w:r>
        <w:rPr>
          <w:lang w:eastAsia="zh-CN"/>
        </w:rPr>
        <w:t>distribute</w:t>
      </w:r>
      <w:r>
        <w:rPr>
          <w:rFonts w:hint="eastAsia"/>
          <w:lang w:eastAsia="zh-CN"/>
        </w:rPr>
        <w:t xml:space="preserve">d manner is applied if the number of unmapped UCI symbols is smaller than the </w:t>
      </w:r>
      <w:r>
        <w:rPr>
          <w:lang w:eastAsia="zh-CN"/>
        </w:rPr>
        <w:t>available</w:t>
      </w:r>
      <w:r>
        <w:rPr>
          <w:rFonts w:hint="eastAsia"/>
          <w:lang w:eastAsia="zh-CN"/>
        </w:rPr>
        <w:t xml:space="preserve"> number of REs on </w:t>
      </w:r>
      <w:r w:rsidR="00F77957">
        <w:rPr>
          <w:lang w:eastAsia="zh-CN"/>
        </w:rPr>
        <w:t>an</w:t>
      </w:r>
      <w:r>
        <w:rPr>
          <w:rFonts w:hint="eastAsia"/>
          <w:lang w:eastAsia="zh-CN"/>
        </w:rPr>
        <w:t xml:space="preserve"> OFDM </w:t>
      </w:r>
      <w:r w:rsidR="00F77957">
        <w:rPr>
          <w:lang w:eastAsia="zh-CN"/>
        </w:rPr>
        <w:t>symbol;</w:t>
      </w:r>
      <w:r>
        <w:rPr>
          <w:rFonts w:hint="eastAsia"/>
          <w:lang w:eastAsia="zh-CN"/>
        </w:rPr>
        <w:t xml:space="preserve"> otherwise, UCI is mapped on all REs on the symbol. The follows are the mapping principle for different UCI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</w:t>
      </w:r>
    </w:p>
    <w:p w14:paraId="1A3A6638" w14:textId="77777777" w:rsidR="00A77432" w:rsidRPr="00D33FF7" w:rsidRDefault="00A77432" w:rsidP="00A77432">
      <w:pPr>
        <w:pStyle w:val="ListParagraph"/>
        <w:numPr>
          <w:ilvl w:val="0"/>
          <w:numId w:val="29"/>
        </w:numPr>
        <w:jc w:val="both"/>
        <w:rPr>
          <w:lang w:eastAsia="zh-CN"/>
        </w:rPr>
      </w:pPr>
      <w:r>
        <w:rPr>
          <w:rFonts w:eastAsiaTheme="minorEastAsia" w:hint="eastAsia"/>
          <w:lang w:val="en-US" w:eastAsia="zh-CN"/>
        </w:rPr>
        <w:t>HARQ-ACK</w:t>
      </w:r>
    </w:p>
    <w:p w14:paraId="4D703CBF" w14:textId="77777777" w:rsidR="00A77432" w:rsidRPr="00D33FF7" w:rsidRDefault="00A77432" w:rsidP="00A77432">
      <w:pPr>
        <w:pStyle w:val="ListParagraph"/>
        <w:numPr>
          <w:ilvl w:val="0"/>
          <w:numId w:val="30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For up to 2 HARQ-ACK bits, PUSCH is punctured</w:t>
      </w:r>
    </w:p>
    <w:p w14:paraId="65D75363" w14:textId="77777777" w:rsidR="00A77432" w:rsidRPr="00B43565" w:rsidRDefault="00A77432" w:rsidP="00A77432">
      <w:pPr>
        <w:pStyle w:val="ListParagraph"/>
        <w:numPr>
          <w:ilvl w:val="0"/>
          <w:numId w:val="30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For more than 2 HARQ-ACK bits, PUSCH is rate-matched</w:t>
      </w:r>
    </w:p>
    <w:p w14:paraId="10A6DB4E" w14:textId="77777777" w:rsidR="00A77432" w:rsidRPr="00B43565" w:rsidRDefault="00A77432" w:rsidP="00A77432">
      <w:pPr>
        <w:pStyle w:val="ListParagraph"/>
        <w:numPr>
          <w:ilvl w:val="0"/>
          <w:numId w:val="30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Mapped starting on the first </w:t>
      </w:r>
      <w:r>
        <w:rPr>
          <w:rFonts w:eastAsiaTheme="minorEastAsia"/>
          <w:lang w:eastAsia="zh-CN"/>
        </w:rPr>
        <w:t>available</w:t>
      </w:r>
      <w:r>
        <w:rPr>
          <w:rFonts w:eastAsiaTheme="minorEastAsia" w:hint="eastAsia"/>
          <w:lang w:eastAsia="zh-CN"/>
        </w:rPr>
        <w:t xml:space="preserve"> no DMRS symbols after the first DMRS symbol (s) regard of the number of DMRS</w:t>
      </w:r>
    </w:p>
    <w:p w14:paraId="6C37E6BF" w14:textId="77777777" w:rsidR="00A77432" w:rsidRPr="00B43565" w:rsidRDefault="00A77432" w:rsidP="00A77432">
      <w:pPr>
        <w:pStyle w:val="ListParagraph"/>
        <w:ind w:left="885"/>
        <w:jc w:val="both"/>
        <w:rPr>
          <w:lang w:eastAsia="zh-CN"/>
        </w:rPr>
      </w:pPr>
    </w:p>
    <w:p w14:paraId="379C1C0F" w14:textId="77777777" w:rsidR="00A77432" w:rsidRPr="00B43565" w:rsidRDefault="00A77432" w:rsidP="00A77432">
      <w:pPr>
        <w:pStyle w:val="ListParagraph"/>
        <w:numPr>
          <w:ilvl w:val="0"/>
          <w:numId w:val="29"/>
        </w:numPr>
        <w:jc w:val="both"/>
        <w:rPr>
          <w:lang w:eastAsia="zh-CN"/>
        </w:rPr>
      </w:pPr>
      <w:r>
        <w:rPr>
          <w:rFonts w:eastAsiaTheme="minorEastAsia" w:hint="eastAsia"/>
          <w:lang w:val="en-US" w:eastAsia="zh-CN"/>
        </w:rPr>
        <w:t>CSI part1</w:t>
      </w:r>
    </w:p>
    <w:p w14:paraId="7AED29DC" w14:textId="77777777" w:rsidR="00A77432" w:rsidRPr="00B43565" w:rsidRDefault="00A77432" w:rsidP="00A77432">
      <w:pPr>
        <w:pStyle w:val="ListParagraph"/>
        <w:numPr>
          <w:ilvl w:val="0"/>
          <w:numId w:val="30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Mapped starting on the first </w:t>
      </w:r>
      <w:r>
        <w:rPr>
          <w:rFonts w:eastAsiaTheme="minorEastAsia"/>
          <w:lang w:eastAsia="zh-CN"/>
        </w:rPr>
        <w:t>available</w:t>
      </w:r>
      <w:r>
        <w:rPr>
          <w:rFonts w:eastAsiaTheme="minorEastAsia" w:hint="eastAsia"/>
          <w:lang w:eastAsia="zh-CN"/>
        </w:rPr>
        <w:t xml:space="preserve"> non-DMRS symbols regardless of number of DMRS symbols in PUSCH transmission</w:t>
      </w:r>
    </w:p>
    <w:p w14:paraId="776BE8E3" w14:textId="77777777" w:rsidR="00A77432" w:rsidRPr="00D33FF7" w:rsidRDefault="00A77432" w:rsidP="00A77432">
      <w:pPr>
        <w:pStyle w:val="ListParagraph"/>
        <w:numPr>
          <w:ilvl w:val="0"/>
          <w:numId w:val="30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Not mapped on the HARQ-ACK REs (in HARQ-ACK rate-matching or reserved in HARQ-ACK puncturing)</w:t>
      </w:r>
    </w:p>
    <w:p w14:paraId="01D231FF" w14:textId="77777777" w:rsidR="00A77432" w:rsidRPr="00B43565" w:rsidRDefault="00A77432" w:rsidP="00A77432">
      <w:pPr>
        <w:pStyle w:val="ListParagraph"/>
        <w:numPr>
          <w:ilvl w:val="0"/>
          <w:numId w:val="29"/>
        </w:numPr>
        <w:jc w:val="both"/>
        <w:rPr>
          <w:lang w:eastAsia="zh-CN"/>
        </w:rPr>
      </w:pPr>
      <w:r>
        <w:rPr>
          <w:rFonts w:eastAsiaTheme="minorEastAsia" w:hint="eastAsia"/>
          <w:lang w:val="en-US" w:eastAsia="zh-CN"/>
        </w:rPr>
        <w:t>CSI part2</w:t>
      </w:r>
    </w:p>
    <w:p w14:paraId="77D4BBE8" w14:textId="77777777" w:rsidR="00A77432" w:rsidRPr="006A0887" w:rsidRDefault="00A77432" w:rsidP="00A77432">
      <w:pPr>
        <w:pStyle w:val="ListParagraph"/>
        <w:numPr>
          <w:ilvl w:val="0"/>
          <w:numId w:val="30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Not mapped on the HARQ-ACK REs in HARQ-ACK rate-matching but can mapped on reserved HARQ-ACK RE</w:t>
      </w:r>
    </w:p>
    <w:p w14:paraId="5BF731DD" w14:textId="5405CB54" w:rsidR="00DE1D21" w:rsidRPr="00A77432" w:rsidRDefault="00A77432" w:rsidP="005E6918">
      <w:pPr>
        <w:pStyle w:val="ListParagraph"/>
        <w:numPr>
          <w:ilvl w:val="0"/>
          <w:numId w:val="30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Not mapped on the CSI part1 REs</w:t>
      </w:r>
    </w:p>
    <w:p w14:paraId="64D7C96D" w14:textId="77777777" w:rsidR="00A77432" w:rsidRDefault="00A77432" w:rsidP="00A7743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following, we have provided one example to </w:t>
      </w:r>
      <w:r>
        <w:rPr>
          <w:lang w:eastAsia="zh-CN"/>
        </w:rPr>
        <w:t>indicate</w:t>
      </w:r>
      <w:r>
        <w:rPr>
          <w:rFonts w:hint="eastAsia"/>
          <w:lang w:eastAsia="zh-CN"/>
        </w:rPr>
        <w:t xml:space="preserve"> the UCI mapping principle.</w:t>
      </w:r>
    </w:p>
    <w:tbl>
      <w:tblPr>
        <w:tblW w:w="4560" w:type="dxa"/>
        <w:jc w:val="center"/>
        <w:tblInd w:w="103" w:type="dxa"/>
        <w:tblLook w:val="04A0" w:firstRow="1" w:lastRow="0" w:firstColumn="1" w:lastColumn="0" w:noHBand="0" w:noVBand="1"/>
      </w:tblPr>
      <w:tblGrid>
        <w:gridCol w:w="360"/>
        <w:gridCol w:w="360"/>
        <w:gridCol w:w="340"/>
        <w:gridCol w:w="340"/>
        <w:gridCol w:w="320"/>
        <w:gridCol w:w="360"/>
        <w:gridCol w:w="380"/>
        <w:gridCol w:w="369"/>
        <w:gridCol w:w="391"/>
        <w:gridCol w:w="340"/>
        <w:gridCol w:w="360"/>
        <w:gridCol w:w="340"/>
        <w:gridCol w:w="360"/>
      </w:tblGrid>
      <w:tr w:rsidR="00A77432" w:rsidRPr="002F62EB" w14:paraId="502CB002" w14:textId="77777777" w:rsidTr="00950C06">
        <w:trPr>
          <w:trHeight w:val="290"/>
          <w:jc w:val="center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4557478B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40607D62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50B6E2EE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132CA57F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32D5B53B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4B9665D6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D8E91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349FC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A254F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0D961C99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3C557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67772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105EA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A77432" w:rsidRPr="002F62EB" w14:paraId="7585FA13" w14:textId="77777777" w:rsidTr="00950C06">
        <w:trPr>
          <w:trHeight w:val="29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5D6919F0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2414E488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508FEECD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3CC90D8F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0819EDAF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65C01808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1566D35C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72BD8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9B286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2B7262DF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7D496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35497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0CD04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A77432" w:rsidRPr="002F62EB" w14:paraId="6C94F4B2" w14:textId="77777777" w:rsidTr="00950C06">
        <w:trPr>
          <w:trHeight w:val="29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2FD7B333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01026E98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55596022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60C9EAEB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3D461442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44840E7A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C4ABF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C2E7E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07EF3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47A30EB0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74AAE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8DFC2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CFA8F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A77432" w:rsidRPr="002F62EB" w14:paraId="0F5E084D" w14:textId="77777777" w:rsidTr="00950C06">
        <w:trPr>
          <w:trHeight w:val="29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297C4C13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207F2EAD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4A2E580C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6EF49CD9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39321E87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52C9F7E2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293786F3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0D6B1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929E8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6F496871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8BBF9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0224A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03AD6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A77432" w:rsidRPr="002F62EB" w14:paraId="49172869" w14:textId="77777777" w:rsidTr="00950C06">
        <w:trPr>
          <w:trHeight w:val="29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25711C4F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7F57CE39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668F6481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260F9630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3F016370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33509BC7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4DDD6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F2B97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81953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562033FB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7122E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13B0F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3B22D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A77432" w:rsidRPr="002F62EB" w14:paraId="4F40ADB8" w14:textId="77777777" w:rsidTr="00950C06">
        <w:trPr>
          <w:trHeight w:val="29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1876299A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lastRenderedPageBreak/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0826AA2D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4E5B40C9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1DD140F4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7FB5939F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73ED49CC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71350DDE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1FA1B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4AC69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4C170060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6409D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9836E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3D5DE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A77432" w:rsidRPr="002F62EB" w14:paraId="2F531B84" w14:textId="77777777" w:rsidTr="00950C06">
        <w:trPr>
          <w:trHeight w:val="29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7F554049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04902590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28FDAE4D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2714812A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58ABDCC8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5441CB28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BA9F3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3C91C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1E7F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3539DA8F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2737F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596EB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B8FA9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A77432" w:rsidRPr="002F62EB" w14:paraId="17DA1D31" w14:textId="77777777" w:rsidTr="00950C06">
        <w:trPr>
          <w:trHeight w:val="29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2253579E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725518DE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45A7FFFF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5914C382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0C9D4552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08790E45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27251860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4F443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BA2EF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0A665038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019F6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0ACE2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554FB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A77432" w:rsidRPr="002F62EB" w14:paraId="07C5F6F2" w14:textId="77777777" w:rsidTr="00950C06">
        <w:trPr>
          <w:trHeight w:val="29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259EABF5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53379099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15B31913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12D59910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275DC644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538BF52B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963FD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DB3EF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C9531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5B344992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75EE5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076DE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D1045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A77432" w:rsidRPr="002F62EB" w14:paraId="4F1E0FC4" w14:textId="77777777" w:rsidTr="00950C06">
        <w:trPr>
          <w:trHeight w:val="29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509F4727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09798793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1652D52B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02C88008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60E4693A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35A5CA5D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345118AB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C2B85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E472A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784CD26C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173F8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AB8F4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62389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A77432" w:rsidRPr="002F62EB" w14:paraId="06475D8E" w14:textId="77777777" w:rsidTr="00950C06">
        <w:trPr>
          <w:trHeight w:val="29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4F4FB99B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40903C43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78649EB8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4729E484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2D30768B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37407D20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D0B2B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24298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1901E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38B2B301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9FA9D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03D4A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C1B12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A77432" w:rsidRPr="002F62EB" w14:paraId="14C87021" w14:textId="77777777" w:rsidTr="00950C06">
        <w:trPr>
          <w:trHeight w:val="29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7ADCC628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02AAE7DE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718DE286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6B381555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619748F3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03D681D9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57402711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78AB8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1A2FD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6CD69E32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FDFA6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3A3F8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3192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A77432" w:rsidRPr="002F62EB" w14:paraId="1BE2F7B0" w14:textId="77777777" w:rsidTr="00950C06">
        <w:trPr>
          <w:trHeight w:val="290"/>
          <w:jc w:val="center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25D67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63A31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35AB7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C147F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B02D6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89626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4F170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F5A64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B55D1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80233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93F1C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6F42F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26ED6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</w:tr>
      <w:tr w:rsidR="00A77432" w:rsidRPr="002F62EB" w14:paraId="69F71F16" w14:textId="77777777" w:rsidTr="00950C06">
        <w:trPr>
          <w:trHeight w:val="290"/>
          <w:jc w:val="center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14:paraId="6D44DCCC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7715A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>CSI part1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44B42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7030A0"/>
            <w:noWrap/>
            <w:vAlign w:val="bottom"/>
            <w:hideMark/>
          </w:tcPr>
          <w:p w14:paraId="4C67FA58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D3DD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BB395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>DMRS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51CFD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60927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9DE96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CC38F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</w:tr>
      <w:tr w:rsidR="00A77432" w:rsidRPr="002F62EB" w14:paraId="19AD7F37" w14:textId="77777777" w:rsidTr="00950C06">
        <w:trPr>
          <w:trHeight w:val="290"/>
          <w:jc w:val="center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E26B0A"/>
            <w:noWrap/>
            <w:vAlign w:val="bottom"/>
            <w:hideMark/>
          </w:tcPr>
          <w:p w14:paraId="48707C8A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6830A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>CSI part2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DE65B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93B1516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4D9A3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E2A97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>HARQ-ACK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4BDAB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D28A8" w14:textId="77777777" w:rsidR="00A77432" w:rsidRPr="002F62EB" w:rsidRDefault="00A77432" w:rsidP="00950C06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</w:tr>
    </w:tbl>
    <w:p w14:paraId="2FF60DB7" w14:textId="77777777" w:rsidR="00A77432" w:rsidRDefault="00A77432" w:rsidP="00A77432">
      <w:pPr>
        <w:jc w:val="center"/>
        <w:rPr>
          <w:lang w:eastAsia="zh-CN"/>
        </w:rPr>
      </w:pPr>
    </w:p>
    <w:p w14:paraId="0D78E9D2" w14:textId="77777777" w:rsidR="00A77432" w:rsidRPr="00D7077B" w:rsidRDefault="00A77432" w:rsidP="00A77432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1, Different UCI type mapping </w:t>
      </w:r>
      <w:r>
        <w:rPr>
          <w:lang w:eastAsia="zh-CN"/>
        </w:rPr>
        <w:t>principle (</w:t>
      </w:r>
      <w:r>
        <w:rPr>
          <w:rFonts w:hint="eastAsia"/>
          <w:lang w:eastAsia="zh-CN"/>
        </w:rPr>
        <w:t>symbol of HARQ-ACK=5, CSI part1=16, CSI part2=50)</w:t>
      </w:r>
    </w:p>
    <w:p w14:paraId="077FF2A1" w14:textId="77777777" w:rsidR="00A77432" w:rsidRDefault="00A77432" w:rsidP="005E6918">
      <w:pPr>
        <w:rPr>
          <w:lang w:eastAsia="zh-CN"/>
        </w:rPr>
      </w:pPr>
    </w:p>
    <w:p w14:paraId="6A15986B" w14:textId="328F6B02" w:rsidR="00F77957" w:rsidRDefault="00A77432" w:rsidP="00D95A79">
      <w:pPr>
        <w:jc w:val="both"/>
        <w:rPr>
          <w:lang w:eastAsia="zh-CN"/>
        </w:rPr>
      </w:pPr>
      <w:r>
        <w:rPr>
          <w:rFonts w:hint="eastAsia"/>
          <w:lang w:eastAsia="zh-CN"/>
        </w:rPr>
        <w:t>During last meeting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UCI requirement will only specify</w:t>
      </w:r>
      <w:r w:rsidR="00B85B6C">
        <w:rPr>
          <w:rFonts w:hint="eastAsia"/>
          <w:lang w:eastAsia="zh-CN"/>
        </w:rPr>
        <w:t xml:space="preserve"> the CSI part1 and CSI part2. As for the details of </w:t>
      </w:r>
      <w:r w:rsidR="00B85B6C">
        <w:rPr>
          <w:lang w:eastAsia="zh-CN"/>
        </w:rPr>
        <w:t>parameter</w:t>
      </w:r>
      <w:r w:rsidR="00B85B6C">
        <w:rPr>
          <w:rFonts w:hint="eastAsia"/>
          <w:lang w:eastAsia="zh-CN"/>
        </w:rPr>
        <w:t>,</w:t>
      </w:r>
      <w:r w:rsidR="00950C06">
        <w:rPr>
          <w:rFonts w:hint="eastAsia"/>
          <w:lang w:eastAsia="zh-CN"/>
        </w:rPr>
        <w:t xml:space="preserve"> </w:t>
      </w:r>
      <w:proofErr w:type="spellStart"/>
      <w:r w:rsidR="00950C06">
        <w:rPr>
          <w:rFonts w:hint="eastAsia"/>
          <w:lang w:eastAsia="zh-CN"/>
        </w:rPr>
        <w:t>beta_of</w:t>
      </w:r>
      <w:r w:rsidR="009157F5">
        <w:rPr>
          <w:rFonts w:hint="eastAsia"/>
          <w:lang w:eastAsia="zh-CN"/>
        </w:rPr>
        <w:t>fset_CSI</w:t>
      </w:r>
      <w:proofErr w:type="spellEnd"/>
      <w:r w:rsidR="009157F5">
        <w:rPr>
          <w:rFonts w:hint="eastAsia"/>
          <w:lang w:eastAsia="zh-CN"/>
        </w:rPr>
        <w:t xml:space="preserve"> part1 and </w:t>
      </w:r>
      <w:proofErr w:type="spellStart"/>
      <w:r w:rsidR="009157F5">
        <w:rPr>
          <w:rFonts w:hint="eastAsia"/>
          <w:lang w:eastAsia="zh-CN"/>
        </w:rPr>
        <w:t>beta_offset</w:t>
      </w:r>
      <w:proofErr w:type="spellEnd"/>
      <w:r w:rsidR="009157F5">
        <w:rPr>
          <w:rFonts w:hint="eastAsia"/>
          <w:lang w:eastAsia="zh-CN"/>
        </w:rPr>
        <w:t xml:space="preserve"> _CSI part1 =6.5 are </w:t>
      </w:r>
      <w:r w:rsidR="009157F5">
        <w:rPr>
          <w:lang w:eastAsia="zh-CN"/>
        </w:rPr>
        <w:t>chosen for</w:t>
      </w:r>
      <w:r w:rsidR="009157F5">
        <w:rPr>
          <w:rFonts w:hint="eastAsia"/>
          <w:lang w:eastAsia="zh-CN"/>
        </w:rPr>
        <w:t xml:space="preserve"> </w:t>
      </w:r>
      <w:r w:rsidR="00F77957">
        <w:rPr>
          <w:lang w:eastAsia="zh-CN"/>
        </w:rPr>
        <w:t>available RE</w:t>
      </w:r>
      <w:r w:rsidR="009157F5">
        <w:rPr>
          <w:rFonts w:hint="eastAsia"/>
          <w:lang w:eastAsia="zh-CN"/>
        </w:rPr>
        <w:t xml:space="preserve"> with CSI part 1 and CSI </w:t>
      </w:r>
      <w:r w:rsidR="00F77957">
        <w:rPr>
          <w:lang w:eastAsia="zh-CN"/>
        </w:rPr>
        <w:t>part2 calculation</w:t>
      </w:r>
      <w:r w:rsidR="009157F5">
        <w:rPr>
          <w:rFonts w:hint="eastAsia"/>
          <w:lang w:eastAsia="zh-CN"/>
        </w:rPr>
        <w:t>.</w:t>
      </w:r>
      <w:r w:rsidR="00F77957">
        <w:rPr>
          <w:rFonts w:hint="eastAsia"/>
          <w:lang w:eastAsia="zh-CN"/>
        </w:rPr>
        <w:t xml:space="preserve">  As for ACK, there is no requirement for it.</w:t>
      </w:r>
      <w:r w:rsidR="00D95A79">
        <w:rPr>
          <w:rFonts w:hint="eastAsia"/>
          <w:lang w:eastAsia="zh-CN"/>
        </w:rPr>
        <w:t xml:space="preserve"> I</w:t>
      </w:r>
      <w:r w:rsidR="00D95A79">
        <w:t>f the number of HARQ-ACK information bits to be transmitted on PUSCH is 0, 1 or 2 bits</w:t>
      </w:r>
      <w:r w:rsidR="00D95A79">
        <w:rPr>
          <w:rFonts w:hint="eastAsia"/>
          <w:lang w:eastAsia="zh-CN"/>
        </w:rPr>
        <w:t xml:space="preserve">, </w:t>
      </w:r>
      <w:r w:rsidR="00D95A79">
        <w:t>the number of reserved resource elements for potential HARQ-ACK transmission is calculated</w:t>
      </w:r>
      <w:r w:rsidR="00D95A79">
        <w:rPr>
          <w:rFonts w:hint="eastAsia"/>
          <w:lang w:eastAsia="zh-CN"/>
        </w:rPr>
        <w:t xml:space="preserve"> </w:t>
      </w:r>
      <w:r w:rsidR="00F77957">
        <w:rPr>
          <w:rFonts w:hint="eastAsia"/>
          <w:lang w:eastAsia="zh-CN"/>
        </w:rPr>
        <w:t>as follows:</w:t>
      </w:r>
    </w:p>
    <w:p w14:paraId="59852114" w14:textId="77777777" w:rsidR="00F77957" w:rsidRDefault="00F77957" w:rsidP="00F77957">
      <w:pPr>
        <w:pStyle w:val="EQ"/>
        <w:rPr>
          <w:lang w:eastAsia="zh-CN"/>
        </w:rPr>
      </w:pPr>
      <w:r>
        <w:tab/>
      </w:r>
      <w:r w:rsidRPr="00FA5945">
        <w:rPr>
          <w:position w:val="-66"/>
        </w:rPr>
        <w:object w:dxaOrig="6920" w:dyaOrig="1560" w14:anchorId="51C0BC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85pt;height:78.4pt" o:ole="">
            <v:imagedata r:id="rId9" o:title=""/>
          </v:shape>
          <o:OLEObject Type="Embed" ProgID="Equation.3" ShapeID="_x0000_i1025" DrawAspect="Content" ObjectID="_1615666574" r:id="rId10"/>
        </w:object>
      </w:r>
    </w:p>
    <w:p w14:paraId="2EAC788B" w14:textId="77777777" w:rsidR="00D95A79" w:rsidRDefault="00D95A79" w:rsidP="005E6918">
      <w:pPr>
        <w:rPr>
          <w:lang w:eastAsia="zh-CN"/>
        </w:rPr>
      </w:pPr>
    </w:p>
    <w:p w14:paraId="1BF022AE" w14:textId="3B0BDB0D" w:rsidR="00950C06" w:rsidRPr="00B7592D" w:rsidRDefault="00F77957" w:rsidP="00B7592D">
      <w:pPr>
        <w:jc w:val="both"/>
        <w:rPr>
          <w:lang w:val="en-GB" w:eastAsia="zh-CN"/>
        </w:rPr>
      </w:pPr>
      <w:r>
        <w:rPr>
          <w:rFonts w:hint="eastAsia"/>
          <w:lang w:eastAsia="zh-CN"/>
        </w:rPr>
        <w:t xml:space="preserve">As shown table, the CSI part 1 is mapped on the non- reserved RE for ACK, so different </w:t>
      </w:r>
      <w:r>
        <w:rPr>
          <w:lang w:eastAsia="zh-CN"/>
        </w:rPr>
        <w:t>parameter</w:t>
      </w:r>
      <w:r>
        <w:rPr>
          <w:rFonts w:hint="eastAsia"/>
          <w:lang w:eastAsia="zh-CN"/>
        </w:rPr>
        <w:t xml:space="preserve">s with </w:t>
      </w:r>
      <w:r w:rsidR="00D95A79">
        <w:rPr>
          <w:lang w:eastAsia="zh-CN"/>
        </w:rPr>
        <w:t>beta offset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</w:t>
      </w:r>
      <w:r w:rsidR="00D95A79">
        <w:rPr>
          <w:rFonts w:hint="eastAsia"/>
          <w:lang w:eastAsia="zh-CN"/>
        </w:rPr>
        <w:t xml:space="preserve">CK will have some impact on the location and RE number for reserved ACK RE. Due </w:t>
      </w:r>
      <w:r w:rsidR="00CA3175">
        <w:rPr>
          <w:lang w:eastAsia="zh-CN"/>
        </w:rPr>
        <w:t>to ACK</w:t>
      </w:r>
      <w:r w:rsidR="00D95A79">
        <w:t xml:space="preserve"> reserved, CSI part 1's allocation is varied</w:t>
      </w:r>
      <w:r w:rsidR="00D95A79">
        <w:rPr>
          <w:rFonts w:hint="eastAsia"/>
          <w:lang w:eastAsia="zh-CN"/>
        </w:rPr>
        <w:t xml:space="preserve">, thus, it will </w:t>
      </w:r>
      <w:r w:rsidR="00D95A79">
        <w:t>affect CSI part 2</w:t>
      </w:r>
      <w:r w:rsidR="00D95A79">
        <w:rPr>
          <w:rFonts w:hint="eastAsia"/>
          <w:lang w:eastAsia="zh-CN"/>
        </w:rPr>
        <w:t xml:space="preserve"> </w:t>
      </w:r>
      <w:r w:rsidR="00CA3175">
        <w:rPr>
          <w:lang w:eastAsia="zh-CN"/>
        </w:rPr>
        <w:t>allocations</w:t>
      </w:r>
      <w:r w:rsidR="00CA3175">
        <w:rPr>
          <w:rFonts w:hint="eastAsia"/>
          <w:lang w:eastAsia="zh-CN"/>
        </w:rPr>
        <w:t xml:space="preserve">. So, the beta offset for ACK should also be </w:t>
      </w:r>
      <w:r w:rsidR="00CA3175">
        <w:rPr>
          <w:lang w:eastAsia="zh-CN"/>
        </w:rPr>
        <w:t>determined</w:t>
      </w:r>
      <w:r w:rsidR="00CA3175">
        <w:rPr>
          <w:rFonts w:hint="eastAsia"/>
          <w:lang w:eastAsia="zh-CN"/>
        </w:rPr>
        <w:t xml:space="preserve">. </w:t>
      </w:r>
      <w:r w:rsidR="00AE5107">
        <w:rPr>
          <w:lang w:eastAsia="zh-CN"/>
        </w:rPr>
        <w:t>In LTE</w:t>
      </w:r>
      <w:r w:rsidR="00CA3175">
        <w:rPr>
          <w:rFonts w:hint="eastAsia"/>
          <w:lang w:eastAsia="zh-CN"/>
        </w:rPr>
        <w:t xml:space="preserve">, the requirement of ACK on PUSCH is </w:t>
      </w:r>
      <w:r w:rsidR="00C34466">
        <w:rPr>
          <w:lang w:eastAsia="zh-CN"/>
        </w:rPr>
        <w:t>specified; the</w:t>
      </w:r>
      <w:r w:rsidR="00CA3175">
        <w:rPr>
          <w:rFonts w:hint="eastAsia"/>
          <w:lang w:eastAsia="zh-CN"/>
        </w:rPr>
        <w:t xml:space="preserve"> value for beta offset is </w:t>
      </w:r>
      <w:r w:rsidR="00CA3175">
        <w:rPr>
          <w:lang w:eastAsia="zh-CN"/>
        </w:rPr>
        <w:t>setting</w:t>
      </w:r>
      <w:r w:rsidR="00CA3175">
        <w:rPr>
          <w:rFonts w:hint="eastAsia"/>
          <w:lang w:eastAsia="zh-CN"/>
        </w:rPr>
        <w:t xml:space="preserve"> as 8 or 5.  </w:t>
      </w:r>
      <w:r w:rsidR="00CA3175">
        <w:rPr>
          <w:lang w:eastAsia="zh-CN"/>
        </w:rPr>
        <w:t>In</w:t>
      </w:r>
      <w:r w:rsidR="00CA3175">
        <w:rPr>
          <w:rFonts w:hint="eastAsia"/>
          <w:lang w:eastAsia="zh-CN"/>
        </w:rPr>
        <w:t xml:space="preserve"> our view, the </w:t>
      </w:r>
      <w:r w:rsidR="00CA3175">
        <w:rPr>
          <w:lang w:eastAsia="zh-CN"/>
        </w:rPr>
        <w:t>UCI design</w:t>
      </w:r>
      <w:r w:rsidR="00CA3175">
        <w:rPr>
          <w:rFonts w:hint="eastAsia"/>
          <w:lang w:eastAsia="zh-CN"/>
        </w:rPr>
        <w:t xml:space="preserve"> for NR is different with LTE, reusing the value for NR is no meaning. As </w:t>
      </w:r>
      <w:r w:rsidR="00CA3175">
        <w:rPr>
          <w:lang w:eastAsia="zh-CN"/>
        </w:rPr>
        <w:t>described</w:t>
      </w:r>
      <w:r w:rsidR="00CA3175">
        <w:rPr>
          <w:rFonts w:hint="eastAsia"/>
          <w:lang w:eastAsia="zh-CN"/>
        </w:rPr>
        <w:t xml:space="preserve"> in spec, </w:t>
      </w:r>
      <w:r w:rsidR="0034546D" w:rsidRPr="00645E3C">
        <w:rPr>
          <w:lang w:val="en-GB" w:eastAsia="ja-JP"/>
        </w:rPr>
        <w:t>when</w:t>
      </w:r>
      <w:r w:rsidR="00CA3175" w:rsidRPr="00645E3C">
        <w:rPr>
          <w:lang w:val="en-GB" w:eastAsia="ja-JP"/>
        </w:rPr>
        <w:t xml:space="preserve"> the field</w:t>
      </w:r>
      <w:r w:rsidR="00CA3175">
        <w:rPr>
          <w:rFonts w:hint="eastAsia"/>
          <w:lang w:val="en-GB" w:eastAsia="zh-CN"/>
        </w:rPr>
        <w:t xml:space="preserve"> for beta </w:t>
      </w:r>
      <w:proofErr w:type="spellStart"/>
      <w:r w:rsidR="00CA3175">
        <w:rPr>
          <w:rFonts w:hint="eastAsia"/>
          <w:lang w:val="en-GB" w:eastAsia="zh-CN"/>
        </w:rPr>
        <w:t>offset_ACK</w:t>
      </w:r>
      <w:proofErr w:type="spellEnd"/>
      <w:r w:rsidR="00CA3175" w:rsidRPr="00645E3C">
        <w:rPr>
          <w:lang w:val="en-GB" w:eastAsia="ja-JP"/>
        </w:rPr>
        <w:t xml:space="preserve"> is absent the UE applies the value 11</w:t>
      </w:r>
      <w:r w:rsidR="00CA3175" w:rsidRPr="00CA3175">
        <w:rPr>
          <w:lang w:val="en-GB" w:eastAsia="ja-JP"/>
        </w:rPr>
        <w:t xml:space="preserve"> </w:t>
      </w:r>
      <w:r w:rsidR="00CA3175">
        <w:rPr>
          <w:rFonts w:hint="eastAsia"/>
          <w:lang w:val="en-GB" w:eastAsia="zh-CN"/>
        </w:rPr>
        <w:t>u</w:t>
      </w:r>
      <w:r w:rsidR="00CA3175" w:rsidRPr="00645E3C">
        <w:rPr>
          <w:lang w:val="en-GB" w:eastAsia="ja-JP"/>
        </w:rPr>
        <w:t>p to 2 bits HARQ-</w:t>
      </w:r>
      <w:r w:rsidR="0034546D" w:rsidRPr="00645E3C">
        <w:rPr>
          <w:lang w:val="en-GB" w:eastAsia="ja-JP"/>
        </w:rPr>
        <w:t xml:space="preserve">ACK. </w:t>
      </w:r>
      <w:r w:rsidR="00CA3175">
        <w:rPr>
          <w:rFonts w:hint="eastAsia"/>
          <w:lang w:val="en-GB" w:eastAsia="zh-CN"/>
        </w:rPr>
        <w:t xml:space="preserve">So, we prefer to use the </w:t>
      </w:r>
      <w:r w:rsidR="00CA3175">
        <w:rPr>
          <w:lang w:val="en-GB" w:eastAsia="zh-CN"/>
        </w:rPr>
        <w:t>default</w:t>
      </w:r>
      <w:r w:rsidR="00163142">
        <w:rPr>
          <w:rFonts w:hint="eastAsia"/>
          <w:lang w:val="en-GB" w:eastAsia="zh-CN"/>
        </w:rPr>
        <w:t xml:space="preserve"> value for beta </w:t>
      </w:r>
      <w:proofErr w:type="spellStart"/>
      <w:r w:rsidR="00163142">
        <w:rPr>
          <w:rFonts w:hint="eastAsia"/>
          <w:lang w:val="en-GB" w:eastAsia="zh-CN"/>
        </w:rPr>
        <w:t>offset_ACK</w:t>
      </w:r>
      <w:proofErr w:type="spellEnd"/>
      <w:r w:rsidR="00163142">
        <w:rPr>
          <w:rFonts w:hint="eastAsia"/>
          <w:lang w:val="en-GB" w:eastAsia="zh-CN"/>
        </w:rPr>
        <w:t xml:space="preserve"> as </w:t>
      </w:r>
      <w:r w:rsidR="00BD47F0">
        <w:rPr>
          <w:rFonts w:hint="eastAsia"/>
          <w:lang w:val="en-GB" w:eastAsia="zh-CN"/>
        </w:rPr>
        <w:t>20</w:t>
      </w:r>
      <w:r w:rsidR="00163142">
        <w:rPr>
          <w:rFonts w:hint="eastAsia"/>
          <w:lang w:val="en-GB" w:eastAsia="zh-CN"/>
        </w:rPr>
        <w:t xml:space="preserve"> </w:t>
      </w:r>
    </w:p>
    <w:p w14:paraId="666F3BA9" w14:textId="49A3AFA8" w:rsidR="00950C06" w:rsidRPr="00950C06" w:rsidRDefault="00950C06" w:rsidP="00950C06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 w:rsidR="00004166">
        <w:rPr>
          <w:rFonts w:hint="eastAsia"/>
          <w:b/>
          <w:lang w:eastAsia="zh-CN"/>
        </w:rPr>
        <w:t>1</w:t>
      </w:r>
      <w:r>
        <w:rPr>
          <w:rFonts w:hint="eastAsia"/>
          <w:b/>
          <w:lang w:eastAsia="zh-CN"/>
        </w:rPr>
        <w:t xml:space="preserve">:  The value of </w:t>
      </w:r>
      <w:r w:rsidR="009157F5">
        <w:rPr>
          <w:b/>
          <w:lang w:eastAsia="zh-CN"/>
        </w:rPr>
        <w:t>beta offset</w:t>
      </w:r>
      <w:r>
        <w:rPr>
          <w:rFonts w:hint="eastAsia"/>
          <w:b/>
          <w:lang w:eastAsia="zh-CN"/>
        </w:rPr>
        <w:t xml:space="preserve"> for ACK is</w:t>
      </w:r>
      <w:r w:rsidR="00AE4216">
        <w:rPr>
          <w:rFonts w:hint="eastAsia"/>
          <w:b/>
          <w:lang w:eastAsia="zh-CN"/>
        </w:rPr>
        <w:t xml:space="preserve"> chosen </w:t>
      </w:r>
      <w:r w:rsidR="00AE4216">
        <w:rPr>
          <w:b/>
          <w:lang w:eastAsia="zh-CN"/>
        </w:rPr>
        <w:t>as 20</w:t>
      </w:r>
      <w:r w:rsidR="009157F5">
        <w:rPr>
          <w:rFonts w:hint="eastAsia"/>
          <w:b/>
          <w:lang w:eastAsia="zh-CN"/>
        </w:rPr>
        <w:t>.</w:t>
      </w:r>
    </w:p>
    <w:p w14:paraId="579BAC09" w14:textId="77777777" w:rsidR="00A77432" w:rsidRDefault="00A77432" w:rsidP="005E6918">
      <w:pPr>
        <w:rPr>
          <w:rFonts w:hint="eastAsia"/>
          <w:lang w:eastAsia="zh-CN"/>
        </w:rPr>
      </w:pPr>
    </w:p>
    <w:p w14:paraId="19BA713F" w14:textId="62F0779A" w:rsidR="00004166" w:rsidRPr="00BC51C1" w:rsidRDefault="00004166" w:rsidP="00004166">
      <w:pPr>
        <w:pStyle w:val="Heading2"/>
        <w:jc w:val="both"/>
        <w:rPr>
          <w:rFonts w:eastAsiaTheme="minorEastAsia"/>
          <w:lang w:eastAsia="zh-CN"/>
        </w:rPr>
      </w:pPr>
      <w:r>
        <w:t>2.</w:t>
      </w:r>
      <w:r w:rsidR="0093415A">
        <w:rPr>
          <w:rFonts w:hint="eastAsia"/>
          <w:lang w:eastAsia="zh-CN"/>
        </w:rPr>
        <w:t>2</w:t>
      </w:r>
      <w:r>
        <w:tab/>
      </w:r>
      <w:r>
        <w:rPr>
          <w:rFonts w:eastAsiaTheme="minorEastAsia" w:hint="eastAsia"/>
          <w:lang w:eastAsia="zh-CN"/>
        </w:rPr>
        <w:t>Test Metric</w:t>
      </w:r>
    </w:p>
    <w:p w14:paraId="209737CF" w14:textId="77777777" w:rsidR="00004166" w:rsidRDefault="00004166" w:rsidP="00004166">
      <w:pPr>
        <w:rPr>
          <w:lang w:eastAsia="zh-CN"/>
        </w:rPr>
      </w:pPr>
      <w:r>
        <w:rPr>
          <w:rFonts w:hint="eastAsia"/>
          <w:lang w:eastAsia="zh-CN"/>
        </w:rPr>
        <w:t>As for the test metric, the following is agreed as</w:t>
      </w:r>
    </w:p>
    <w:p w14:paraId="6444C355" w14:textId="77777777" w:rsidR="00004166" w:rsidRPr="00A827DC" w:rsidRDefault="00004166" w:rsidP="00004166">
      <w:pPr>
        <w:pStyle w:val="ListParagraph"/>
        <w:numPr>
          <w:ilvl w:val="0"/>
          <w:numId w:val="28"/>
        </w:numPr>
        <w:rPr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ption1: 1% BLER of UCI with CSI</w:t>
      </w:r>
    </w:p>
    <w:p w14:paraId="3D068A7E" w14:textId="77777777" w:rsidR="00004166" w:rsidRPr="00A827DC" w:rsidRDefault="00004166" w:rsidP="00004166">
      <w:pPr>
        <w:pStyle w:val="ListParagraph"/>
        <w:numPr>
          <w:ilvl w:val="0"/>
          <w:numId w:val="28"/>
        </w:numPr>
        <w:rPr>
          <w:lang w:eastAsia="zh-CN"/>
        </w:rPr>
      </w:pPr>
      <w:r>
        <w:rPr>
          <w:rFonts w:eastAsiaTheme="minorEastAsia" w:hint="eastAsia"/>
          <w:lang w:eastAsia="zh-CN"/>
        </w:rPr>
        <w:t>Option2: 0.1% BLER of UCI with CSI part1, 1% BLER of UCI with CSI part2</w:t>
      </w:r>
    </w:p>
    <w:p w14:paraId="3EFBCBDB" w14:textId="77777777" w:rsidR="00004166" w:rsidRDefault="00004166" w:rsidP="00004166">
      <w:pPr>
        <w:pStyle w:val="ListParagraph"/>
        <w:numPr>
          <w:ilvl w:val="0"/>
          <w:numId w:val="28"/>
        </w:num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Other </w:t>
      </w:r>
      <w:r>
        <w:rPr>
          <w:rFonts w:eastAsiaTheme="minorEastAsia"/>
          <w:lang w:eastAsia="zh-CN"/>
        </w:rPr>
        <w:t>options are</w:t>
      </w:r>
      <w:r>
        <w:rPr>
          <w:rFonts w:eastAsiaTheme="minorEastAsia" w:hint="eastAsia"/>
          <w:lang w:eastAsia="zh-CN"/>
        </w:rPr>
        <w:t xml:space="preserve"> not precluded.</w:t>
      </w:r>
    </w:p>
    <w:p w14:paraId="2133EC9A" w14:textId="3DDF67ED" w:rsidR="00004166" w:rsidRPr="005A7E3A" w:rsidRDefault="00004166" w:rsidP="00004166">
      <w:pPr>
        <w:jc w:val="both"/>
        <w:rPr>
          <w:rFonts w:hint="eastAsia"/>
          <w:b/>
          <w:lang w:val="en-GB" w:eastAsia="zh-CN"/>
        </w:rPr>
      </w:pPr>
    </w:p>
    <w:p w14:paraId="4B8B2A8D" w14:textId="49C31EC3" w:rsidR="006E70D1" w:rsidRDefault="009B42F8" w:rsidP="00004166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lastRenderedPageBreak/>
        <w:t xml:space="preserve">As indicated in spec, the CSI part 1 and </w:t>
      </w:r>
      <w:r>
        <w:rPr>
          <w:lang w:eastAsia="zh-CN"/>
        </w:rPr>
        <w:t>part</w:t>
      </w:r>
      <w:r w:rsidR="00B6653B">
        <w:rPr>
          <w:rFonts w:hint="eastAsia"/>
          <w:lang w:eastAsia="zh-CN"/>
        </w:rPr>
        <w:t xml:space="preserve"> </w:t>
      </w:r>
      <w:r>
        <w:rPr>
          <w:lang w:eastAsia="zh-CN"/>
        </w:rPr>
        <w:t>2 have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separately</w:t>
      </w:r>
      <w:r>
        <w:rPr>
          <w:rFonts w:hint="eastAsia"/>
          <w:lang w:eastAsia="zh-CN"/>
        </w:rPr>
        <w:t xml:space="preserve"> encoding </w:t>
      </w:r>
      <w:r w:rsidR="00D42783">
        <w:rPr>
          <w:lang w:eastAsia="zh-CN"/>
        </w:rPr>
        <w:t>procedures</w:t>
      </w:r>
      <w:r>
        <w:rPr>
          <w:rFonts w:hint="eastAsia"/>
          <w:lang w:eastAsia="zh-CN"/>
        </w:rPr>
        <w:t>, including the rate matching, mapping rule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Generally, CSI part 1 will be </w:t>
      </w:r>
      <w:r>
        <w:rPr>
          <w:lang w:eastAsia="zh-CN"/>
        </w:rPr>
        <w:t>decod</w:t>
      </w:r>
      <w:r>
        <w:rPr>
          <w:rFonts w:hint="eastAsia"/>
          <w:lang w:eastAsia="zh-CN"/>
        </w:rPr>
        <w:t xml:space="preserve">ed </w:t>
      </w:r>
      <w:r>
        <w:rPr>
          <w:lang w:eastAsia="zh-CN"/>
        </w:rPr>
        <w:t>firstly</w:t>
      </w:r>
      <w:r>
        <w:rPr>
          <w:rFonts w:hint="eastAsia"/>
          <w:lang w:eastAsia="zh-CN"/>
        </w:rPr>
        <w:t>, based on the decoding results of CSI part1</w:t>
      </w:r>
      <w:r w:rsidR="00D42783">
        <w:rPr>
          <w:lang w:eastAsia="zh-CN"/>
        </w:rPr>
        <w:t>, the</w:t>
      </w:r>
      <w:r>
        <w:rPr>
          <w:rFonts w:hint="eastAsia"/>
          <w:lang w:eastAsia="zh-CN"/>
        </w:rPr>
        <w:t xml:space="preserve"> </w:t>
      </w:r>
      <w:r w:rsidR="00D42783">
        <w:rPr>
          <w:rFonts w:hint="eastAsia"/>
          <w:lang w:eastAsia="zh-CN"/>
        </w:rPr>
        <w:t xml:space="preserve">decoding of </w:t>
      </w:r>
      <w:r w:rsidR="00B6653B">
        <w:rPr>
          <w:rFonts w:hint="eastAsia"/>
          <w:lang w:eastAsia="zh-CN"/>
        </w:rPr>
        <w:t>CSI part2</w:t>
      </w:r>
      <w:r w:rsidR="00D42783">
        <w:rPr>
          <w:rFonts w:hint="eastAsia"/>
          <w:lang w:eastAsia="zh-CN"/>
        </w:rPr>
        <w:t xml:space="preserve"> is processed</w:t>
      </w:r>
      <w:r w:rsidR="004A6735">
        <w:rPr>
          <w:rFonts w:hint="eastAsia"/>
          <w:lang w:eastAsia="zh-CN"/>
        </w:rPr>
        <w:t xml:space="preserve"> wi</w:t>
      </w:r>
      <w:r w:rsidR="006E70D1">
        <w:rPr>
          <w:rFonts w:hint="eastAsia"/>
          <w:lang w:eastAsia="zh-CN"/>
        </w:rPr>
        <w:t xml:space="preserve">th the </w:t>
      </w:r>
      <w:r w:rsidR="004642F5">
        <w:rPr>
          <w:rFonts w:hint="eastAsia"/>
          <w:lang w:eastAsia="zh-CN"/>
        </w:rPr>
        <w:t xml:space="preserve">achieved </w:t>
      </w:r>
      <w:r w:rsidR="006E70D1">
        <w:rPr>
          <w:rFonts w:hint="eastAsia"/>
          <w:lang w:eastAsia="zh-CN"/>
        </w:rPr>
        <w:t xml:space="preserve">number of </w:t>
      </w:r>
      <w:r w:rsidR="006E70D1">
        <w:rPr>
          <w:lang w:eastAsia="zh-CN"/>
        </w:rPr>
        <w:t>information</w:t>
      </w:r>
      <w:r w:rsidR="006E70D1">
        <w:rPr>
          <w:rFonts w:hint="eastAsia"/>
          <w:lang w:eastAsia="zh-CN"/>
        </w:rPr>
        <w:t xml:space="preserve"> bits.</w:t>
      </w:r>
      <w:r w:rsidR="00B6653B">
        <w:rPr>
          <w:rFonts w:hint="eastAsia"/>
          <w:lang w:eastAsia="zh-CN"/>
        </w:rPr>
        <w:t xml:space="preserve"> </w:t>
      </w:r>
    </w:p>
    <w:p w14:paraId="7957046B" w14:textId="034F5D35" w:rsidR="00004166" w:rsidRPr="004642F5" w:rsidRDefault="00D42783" w:rsidP="00004166">
      <w:pPr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terms of test metric, form my </w:t>
      </w:r>
      <w:r w:rsidR="001B1399">
        <w:rPr>
          <w:lang w:eastAsia="zh-CN"/>
        </w:rPr>
        <w:t>understanding</w:t>
      </w:r>
      <w:r w:rsidR="006E70D1">
        <w:rPr>
          <w:rFonts w:hint="eastAsia"/>
          <w:lang w:eastAsia="zh-CN"/>
        </w:rPr>
        <w:t>, both two options can serve the BS test</w:t>
      </w:r>
      <w:r w:rsidR="004642F5">
        <w:rPr>
          <w:rFonts w:hint="eastAsia"/>
          <w:lang w:eastAsia="zh-CN"/>
        </w:rPr>
        <w:t xml:space="preserve"> purpose</w:t>
      </w:r>
      <w:r w:rsidR="006E70D1">
        <w:rPr>
          <w:rFonts w:hint="eastAsia"/>
          <w:lang w:eastAsia="zh-CN"/>
        </w:rPr>
        <w:t>.  O</w:t>
      </w:r>
      <w:r>
        <w:rPr>
          <w:rFonts w:hint="eastAsia"/>
          <w:lang w:eastAsia="zh-CN"/>
        </w:rPr>
        <w:t>ption 1 r</w:t>
      </w:r>
      <w:r w:rsidR="009E1924">
        <w:rPr>
          <w:rFonts w:hint="eastAsia"/>
          <w:lang w:eastAsia="zh-CN"/>
        </w:rPr>
        <w:t xml:space="preserve">egards CSI part 1 and CSI part2 </w:t>
      </w:r>
      <w:r>
        <w:rPr>
          <w:rFonts w:hint="eastAsia"/>
          <w:lang w:eastAsia="zh-CN"/>
        </w:rPr>
        <w:t xml:space="preserve">as the whole </w:t>
      </w:r>
      <w:r w:rsidR="009E1924">
        <w:rPr>
          <w:rFonts w:hint="eastAsia"/>
          <w:lang w:eastAsia="zh-CN"/>
        </w:rPr>
        <w:t>UCI bits</w:t>
      </w:r>
      <w:r w:rsidR="00125049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the overall BLER cannot reflect the </w:t>
      </w:r>
      <w:r>
        <w:rPr>
          <w:lang w:eastAsia="zh-CN"/>
        </w:rPr>
        <w:t>differentiation</w:t>
      </w:r>
      <w:r>
        <w:rPr>
          <w:rFonts w:hint="eastAsia"/>
          <w:lang w:eastAsia="zh-CN"/>
        </w:rPr>
        <w:t xml:space="preserve"> between CSI part1 and CSI part2. </w:t>
      </w:r>
      <w:r w:rsidR="006E70D1">
        <w:rPr>
          <w:rFonts w:hint="eastAsia"/>
          <w:lang w:eastAsia="zh-CN"/>
        </w:rPr>
        <w:t>CSI part1 mainly transmit information for RI an</w:t>
      </w:r>
      <w:r w:rsidR="00B6653B">
        <w:rPr>
          <w:rFonts w:hint="eastAsia"/>
          <w:lang w:eastAsia="zh-CN"/>
        </w:rPr>
        <w:t>d</w:t>
      </w:r>
      <w:r w:rsidR="006E70D1">
        <w:rPr>
          <w:rFonts w:hint="eastAsia"/>
          <w:lang w:eastAsia="zh-CN"/>
        </w:rPr>
        <w:t xml:space="preserve"> CQI, while CSI part2 mainly includes PMI report, </w:t>
      </w:r>
      <w:r w:rsidR="00B6653B">
        <w:rPr>
          <w:rFonts w:hint="eastAsia"/>
          <w:lang w:eastAsia="zh-CN"/>
        </w:rPr>
        <w:t>As for UCI information</w:t>
      </w:r>
      <w:r w:rsidR="00B6653B">
        <w:rPr>
          <w:lang w:eastAsia="zh-CN"/>
        </w:rPr>
        <w:t>, in</w:t>
      </w:r>
      <w:r w:rsidR="00B6653B">
        <w:rPr>
          <w:rFonts w:hint="eastAsia"/>
          <w:lang w:eastAsia="zh-CN"/>
        </w:rPr>
        <w:t xml:space="preserve"> our view, HARQ-ACK and CSI part 1 have more high </w:t>
      </w:r>
      <w:r w:rsidR="00B6653B">
        <w:rPr>
          <w:lang w:eastAsia="zh-CN"/>
        </w:rPr>
        <w:t>priority</w:t>
      </w:r>
      <w:r w:rsidR="00B6653B">
        <w:rPr>
          <w:rFonts w:hint="eastAsia"/>
          <w:lang w:eastAsia="zh-CN"/>
        </w:rPr>
        <w:t xml:space="preserve"> compared with CSI part2 information.</w:t>
      </w:r>
      <w:r w:rsidR="00B6653B" w:rsidRPr="00B6653B">
        <w:rPr>
          <w:rFonts w:hint="eastAsia"/>
          <w:lang w:eastAsia="zh-CN"/>
        </w:rPr>
        <w:t xml:space="preserve"> </w:t>
      </w:r>
      <w:r w:rsidR="00B6653B">
        <w:rPr>
          <w:rFonts w:hint="eastAsia"/>
          <w:lang w:eastAsia="zh-CN"/>
        </w:rPr>
        <w:t>If the decoding of CSI part1 is not correct</w:t>
      </w:r>
      <w:r w:rsidR="004642F5">
        <w:rPr>
          <w:lang w:eastAsia="zh-CN"/>
        </w:rPr>
        <w:t>, decodable of</w:t>
      </w:r>
      <w:r w:rsidR="004642F5">
        <w:rPr>
          <w:rFonts w:hint="eastAsia"/>
          <w:lang w:eastAsia="zh-CN"/>
        </w:rPr>
        <w:t xml:space="preserve"> CSI part 2 cannot be </w:t>
      </w:r>
      <w:r w:rsidR="004642F5" w:rsidRPr="004642F5">
        <w:rPr>
          <w:lang w:eastAsia="zh-CN"/>
        </w:rPr>
        <w:t>guaranteed</w:t>
      </w:r>
      <w:r w:rsidR="004642F5">
        <w:rPr>
          <w:rFonts w:hint="eastAsia"/>
          <w:lang w:eastAsia="zh-CN"/>
        </w:rPr>
        <w:t xml:space="preserve">. </w:t>
      </w:r>
      <w:r w:rsidR="00B6653B">
        <w:rPr>
          <w:rFonts w:hint="eastAsia"/>
          <w:lang w:eastAsia="zh-CN"/>
        </w:rPr>
        <w:t xml:space="preserve">Thus, it is </w:t>
      </w:r>
      <w:r w:rsidR="00B6653B" w:rsidRPr="00B6653B">
        <w:rPr>
          <w:lang w:eastAsia="zh-CN"/>
        </w:rPr>
        <w:t>straightforward</w:t>
      </w:r>
      <w:r w:rsidR="00B6653B">
        <w:rPr>
          <w:rFonts w:hint="eastAsia"/>
          <w:lang w:eastAsia="zh-CN"/>
        </w:rPr>
        <w:t xml:space="preserve"> that the test metric should reflect the important of CSI part2</w:t>
      </w:r>
      <w:r w:rsidR="004642F5">
        <w:rPr>
          <w:lang w:eastAsia="zh-CN"/>
        </w:rPr>
        <w:t>, the</w:t>
      </w:r>
      <w:r w:rsidR="004642F5">
        <w:rPr>
          <w:rFonts w:hint="eastAsia"/>
          <w:lang w:eastAsia="zh-CN"/>
        </w:rPr>
        <w:t xml:space="preserve"> target BLER for CSI part1 and CSI part2 </w:t>
      </w:r>
      <w:r w:rsidR="004642F5">
        <w:rPr>
          <w:lang w:eastAsia="zh-CN"/>
        </w:rPr>
        <w:t>separately</w:t>
      </w:r>
      <w:r w:rsidR="004642F5">
        <w:rPr>
          <w:rFonts w:hint="eastAsia"/>
          <w:lang w:eastAsia="zh-CN"/>
        </w:rPr>
        <w:t xml:space="preserve"> are needed.</w:t>
      </w:r>
    </w:p>
    <w:p w14:paraId="3F73C4BD" w14:textId="14B74895" w:rsidR="00004166" w:rsidRPr="006E70D1" w:rsidRDefault="00004166" w:rsidP="006E70D1">
      <w:pPr>
        <w:jc w:val="both"/>
        <w:rPr>
          <w:rFonts w:hint="eastAsia"/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 w:rsidR="00B6653B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>Priority</w:t>
      </w:r>
      <w:r>
        <w:rPr>
          <w:rFonts w:hint="eastAsia"/>
          <w:b/>
          <w:lang w:eastAsia="zh-CN"/>
        </w:rPr>
        <w:t xml:space="preserve"> to define the test metric with CSI part1 and CSI part2 </w:t>
      </w:r>
      <w:r>
        <w:rPr>
          <w:b/>
          <w:lang w:eastAsia="zh-CN"/>
        </w:rPr>
        <w:t>separately</w:t>
      </w:r>
      <w:r>
        <w:rPr>
          <w:rFonts w:hint="eastAsia"/>
          <w:b/>
          <w:lang w:eastAsia="zh-CN"/>
        </w:rPr>
        <w:t xml:space="preserve">, Option2 is </w:t>
      </w:r>
      <w:r>
        <w:rPr>
          <w:b/>
          <w:lang w:eastAsia="zh-CN"/>
        </w:rPr>
        <w:t>preferred</w:t>
      </w:r>
      <w:r>
        <w:rPr>
          <w:rFonts w:hint="eastAsia"/>
          <w:b/>
          <w:lang w:eastAsia="zh-CN"/>
        </w:rPr>
        <w:t>.</w:t>
      </w:r>
    </w:p>
    <w:p w14:paraId="574F569C" w14:textId="77777777" w:rsidR="00004166" w:rsidRPr="005E6918" w:rsidRDefault="00004166" w:rsidP="005E6918">
      <w:pPr>
        <w:rPr>
          <w:lang w:eastAsia="zh-CN"/>
        </w:rPr>
      </w:pPr>
    </w:p>
    <w:p w14:paraId="0A38B777" w14:textId="2D6591CD" w:rsidR="005E6918" w:rsidRDefault="005E6918" w:rsidP="005E6918">
      <w:pPr>
        <w:pStyle w:val="Heading2"/>
        <w:jc w:val="both"/>
        <w:rPr>
          <w:rFonts w:eastAsiaTheme="minorEastAsia"/>
          <w:lang w:eastAsia="zh-CN"/>
        </w:rPr>
      </w:pPr>
      <w:r>
        <w:t>2.</w:t>
      </w:r>
      <w:r w:rsidR="00CA3175">
        <w:rPr>
          <w:rFonts w:hint="eastAsia"/>
          <w:lang w:eastAsia="zh-CN"/>
        </w:rPr>
        <w:t>3</w:t>
      </w:r>
      <w:r>
        <w:tab/>
      </w:r>
      <w:r>
        <w:rPr>
          <w:rFonts w:eastAsiaTheme="minorEastAsia" w:hint="eastAsia"/>
          <w:lang w:eastAsia="zh-CN"/>
        </w:rPr>
        <w:t>Test A</w:t>
      </w:r>
      <w:r w:rsidRPr="005E6918">
        <w:rPr>
          <w:rFonts w:eastAsiaTheme="minorEastAsia"/>
          <w:lang w:eastAsia="zh-CN"/>
        </w:rPr>
        <w:t>pplicability</w:t>
      </w:r>
    </w:p>
    <w:p w14:paraId="0FB247CB" w14:textId="2143731C" w:rsidR="00A827DC" w:rsidRDefault="00A827DC" w:rsidP="00A827D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captured</w:t>
      </w:r>
      <w:r>
        <w:rPr>
          <w:rFonts w:hint="eastAsia"/>
          <w:lang w:eastAsia="zh-CN"/>
        </w:rPr>
        <w:t xml:space="preserve"> in </w:t>
      </w:r>
      <w:r w:rsidR="00CE2CB1">
        <w:rPr>
          <w:lang w:eastAsia="zh-CN"/>
        </w:rPr>
        <w:t>WF [</w:t>
      </w:r>
      <w:r w:rsidR="00C34466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]</w:t>
      </w:r>
      <w:r w:rsidR="00CE2CB1">
        <w:rPr>
          <w:lang w:eastAsia="zh-CN"/>
        </w:rPr>
        <w:t>, both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</w:t>
      </w:r>
      <w:r>
        <w:rPr>
          <w:rFonts w:hint="eastAsia"/>
          <w:lang w:eastAsia="zh-CN"/>
        </w:rPr>
        <w:t xml:space="preserve"> A and type B with slot-based time domain allocation was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of </w:t>
      </w:r>
      <w:r w:rsidR="007C7CA0">
        <w:rPr>
          <w:rFonts w:hint="eastAsia"/>
          <w:lang w:eastAsia="zh-CN"/>
        </w:rPr>
        <w:t xml:space="preserve">UCI for FR1. The </w:t>
      </w:r>
      <w:r w:rsidR="00DE1D21">
        <w:rPr>
          <w:lang w:eastAsia="zh-CN"/>
        </w:rPr>
        <w:t>requirements for type A and type B are</w:t>
      </w:r>
      <w:r w:rsidR="007C7CA0">
        <w:rPr>
          <w:rFonts w:hint="eastAsia"/>
          <w:lang w:eastAsia="zh-CN"/>
        </w:rPr>
        <w:t xml:space="preserve"> only applicable according to the BS </w:t>
      </w:r>
      <w:r w:rsidR="007C7CA0">
        <w:rPr>
          <w:lang w:eastAsia="zh-CN"/>
        </w:rPr>
        <w:t>declaratio</w:t>
      </w:r>
      <w:r w:rsidR="007C7CA0">
        <w:rPr>
          <w:rFonts w:hint="eastAsia"/>
          <w:lang w:eastAsia="zh-CN"/>
        </w:rPr>
        <w:t>n.</w:t>
      </w:r>
      <w:r w:rsidR="00DE1D21">
        <w:rPr>
          <w:rFonts w:hint="eastAsia"/>
          <w:lang w:eastAsia="zh-CN"/>
        </w:rPr>
        <w:t xml:space="preserve"> For the test </w:t>
      </w:r>
      <w:r w:rsidR="00DE1D21">
        <w:rPr>
          <w:lang w:eastAsia="zh-CN"/>
        </w:rPr>
        <w:t>applicability</w:t>
      </w:r>
      <w:r w:rsidR="00A30E60">
        <w:rPr>
          <w:rFonts w:hint="eastAsia"/>
          <w:lang w:eastAsia="zh-CN"/>
        </w:rPr>
        <w:t xml:space="preserve"> wit</w:t>
      </w:r>
      <w:r w:rsidR="00CA3175">
        <w:rPr>
          <w:rFonts w:hint="eastAsia"/>
          <w:lang w:eastAsia="zh-CN"/>
        </w:rPr>
        <w:t>h different allocation scheme in the requirement of UCI on PUSCH, it should be same with the test applicability for PUSCH.</w:t>
      </w:r>
    </w:p>
    <w:p w14:paraId="79B14327" w14:textId="076F7A66" w:rsidR="005E6918" w:rsidRPr="00B11F1B" w:rsidRDefault="00301D03" w:rsidP="005E6918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 w:rsidR="00BD47F0">
        <w:rPr>
          <w:rFonts w:hint="eastAsia"/>
          <w:b/>
          <w:lang w:eastAsia="zh-CN"/>
        </w:rPr>
        <w:t>3</w:t>
      </w:r>
      <w:r>
        <w:rPr>
          <w:rFonts w:hint="eastAsia"/>
          <w:b/>
          <w:lang w:eastAsia="zh-CN"/>
        </w:rPr>
        <w:t xml:space="preserve">:  The test </w:t>
      </w:r>
      <w:r w:rsidR="00CA3175">
        <w:rPr>
          <w:b/>
          <w:lang w:eastAsia="zh-CN"/>
        </w:rPr>
        <w:t>applicability</w:t>
      </w:r>
      <w:r>
        <w:rPr>
          <w:rFonts w:hint="eastAsia"/>
          <w:b/>
          <w:lang w:eastAsia="zh-CN"/>
        </w:rPr>
        <w:t xml:space="preserve"> for UCI on PUSCH with differ</w:t>
      </w:r>
      <w:r w:rsidR="007F0572">
        <w:rPr>
          <w:rFonts w:hint="eastAsia"/>
          <w:b/>
          <w:lang w:eastAsia="zh-CN"/>
        </w:rPr>
        <w:t xml:space="preserve">ent </w:t>
      </w:r>
      <w:r w:rsidR="00BD47F0">
        <w:rPr>
          <w:b/>
          <w:lang w:eastAsia="zh-CN"/>
        </w:rPr>
        <w:t>allocation type</w:t>
      </w:r>
      <w:r>
        <w:rPr>
          <w:rFonts w:hint="eastAsia"/>
          <w:b/>
          <w:lang w:eastAsia="zh-CN"/>
        </w:rPr>
        <w:t xml:space="preserve"> is same with the test </w:t>
      </w:r>
      <w:r w:rsidR="00CA3175">
        <w:rPr>
          <w:b/>
          <w:lang w:eastAsia="zh-CN"/>
        </w:rPr>
        <w:t>applicability for</w:t>
      </w:r>
      <w:r>
        <w:rPr>
          <w:rFonts w:hint="eastAsia"/>
          <w:b/>
          <w:lang w:eastAsia="zh-CN"/>
        </w:rPr>
        <w:t xml:space="preserve"> PUSCH with different </w:t>
      </w:r>
      <w:r w:rsidR="007F0572">
        <w:rPr>
          <w:rFonts w:hint="eastAsia"/>
          <w:b/>
          <w:lang w:eastAsia="zh-CN"/>
        </w:rPr>
        <w:t>allocation</w:t>
      </w:r>
      <w:r>
        <w:rPr>
          <w:rFonts w:hint="eastAsia"/>
          <w:b/>
          <w:lang w:eastAsia="zh-CN"/>
        </w:rPr>
        <w:t xml:space="preserve"> type.</w:t>
      </w:r>
    </w:p>
    <w:p w14:paraId="31DCD11F" w14:textId="79FB8C68" w:rsidR="005E6918" w:rsidRPr="007135FE" w:rsidRDefault="005E6918" w:rsidP="005E69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DE1D21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093C1638" w14:textId="21D5511B" w:rsidR="00826B8E" w:rsidRDefault="00CC2A90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section, </w:t>
      </w:r>
      <w:r w:rsidR="0019176C">
        <w:rPr>
          <w:rFonts w:hint="eastAsia"/>
          <w:lang w:eastAsia="zh-CN"/>
        </w:rPr>
        <w:t>based on the agre</w:t>
      </w:r>
      <w:r w:rsidR="00826B8E">
        <w:rPr>
          <w:rFonts w:hint="eastAsia"/>
          <w:lang w:eastAsia="zh-CN"/>
        </w:rPr>
        <w:t xml:space="preserve">ed simulation assumption for UCI on PUSCH </w:t>
      </w:r>
      <w:r w:rsidR="0019176C">
        <w:rPr>
          <w:rFonts w:hint="eastAsia"/>
          <w:lang w:eastAsia="zh-CN"/>
        </w:rPr>
        <w:t xml:space="preserve">as table </w:t>
      </w:r>
      <w:r w:rsidR="00416125">
        <w:rPr>
          <w:rFonts w:hint="eastAsia"/>
          <w:lang w:eastAsia="zh-CN"/>
        </w:rPr>
        <w:t>1</w:t>
      </w:r>
      <w:r w:rsidR="00826B8E">
        <w:rPr>
          <w:rFonts w:hint="eastAsia"/>
          <w:lang w:eastAsia="zh-CN"/>
        </w:rPr>
        <w:t>, the ideal and impairment simulation results are presented as table 2 and table 3</w:t>
      </w:r>
    </w:p>
    <w:p w14:paraId="697D78D3" w14:textId="589AD23A" w:rsidR="00CC2A90" w:rsidRDefault="00CC2A90" w:rsidP="00CC2A9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416125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: Simulation assumption for </w:t>
      </w:r>
      <w:r w:rsidR="00826B8E">
        <w:rPr>
          <w:rFonts w:hint="eastAsia"/>
          <w:lang w:eastAsia="zh-CN"/>
        </w:rPr>
        <w:t>UCI on PUSCH</w:t>
      </w:r>
      <w:r w:rsidR="00EB2C99">
        <w:rPr>
          <w:rFonts w:hint="eastAsia"/>
          <w:lang w:eastAsia="zh-CN"/>
        </w:rPr>
        <w:t xml:space="preserve"> for CP-OFDM</w:t>
      </w:r>
    </w:p>
    <w:tbl>
      <w:tblPr>
        <w:tblW w:w="903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8"/>
        <w:gridCol w:w="2627"/>
        <w:gridCol w:w="4368"/>
      </w:tblGrid>
      <w:tr w:rsidR="00826B8E" w:rsidRPr="001850AC" w14:paraId="3CABC450" w14:textId="77777777" w:rsidTr="00950C06">
        <w:trPr>
          <w:trHeight w:val="180"/>
          <w:jc w:val="center"/>
        </w:trPr>
        <w:tc>
          <w:tcPr>
            <w:tcW w:w="2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3B454" w14:textId="77777777" w:rsidR="00826B8E" w:rsidRPr="001850AC" w:rsidRDefault="00826B8E" w:rsidP="00950C06">
            <w:pPr>
              <w:jc w:val="center"/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Parameter</w:t>
            </w:r>
          </w:p>
        </w:tc>
        <w:tc>
          <w:tcPr>
            <w:tcW w:w="6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9BB1A" w14:textId="77777777" w:rsidR="00826B8E" w:rsidRPr="001850AC" w:rsidRDefault="00826B8E" w:rsidP="00950C06">
            <w:pPr>
              <w:jc w:val="center"/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value</w:t>
            </w:r>
          </w:p>
        </w:tc>
      </w:tr>
      <w:tr w:rsidR="00826B8E" w:rsidRPr="001850AC" w14:paraId="21409DFC" w14:textId="77777777" w:rsidTr="00950C06">
        <w:trPr>
          <w:trHeight w:val="18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97123F" w14:textId="77777777" w:rsidR="00826B8E" w:rsidRPr="001850AC" w:rsidRDefault="00826B8E" w:rsidP="00950C06">
            <w:pPr>
              <w:jc w:val="center"/>
              <w:rPr>
                <w:lang w:eastAsia="zh-CN"/>
              </w:rPr>
            </w:pP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3C4EA" w14:textId="77777777" w:rsidR="00826B8E" w:rsidRPr="001850AC" w:rsidRDefault="00826B8E" w:rsidP="00950C06">
            <w:pPr>
              <w:jc w:val="center"/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FR1</w:t>
            </w:r>
          </w:p>
        </w:tc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63087" w14:textId="77777777" w:rsidR="00826B8E" w:rsidRPr="001850AC" w:rsidRDefault="00826B8E" w:rsidP="00950C06">
            <w:pPr>
              <w:jc w:val="center"/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FR2</w:t>
            </w:r>
          </w:p>
        </w:tc>
      </w:tr>
      <w:tr w:rsidR="00826B8E" w:rsidRPr="001850AC" w14:paraId="2BCA2E4D" w14:textId="77777777" w:rsidTr="00950C06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99899" w14:textId="77777777" w:rsidR="00826B8E" w:rsidRPr="001850AC" w:rsidRDefault="00826B8E" w:rsidP="00950C06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Transform precoding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600D6E" w14:textId="77777777" w:rsidR="00826B8E" w:rsidRPr="001850AC" w:rsidRDefault="00826B8E" w:rsidP="00950C06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02BB9" w14:textId="77777777" w:rsidR="00826B8E" w:rsidRPr="001850AC" w:rsidRDefault="00826B8E" w:rsidP="00950C06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</w:tr>
      <w:tr w:rsidR="00826B8E" w:rsidRPr="001850AC" w14:paraId="569FEE0B" w14:textId="77777777" w:rsidTr="00950C06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5F0E80" w14:textId="77777777" w:rsidR="00826B8E" w:rsidRPr="001850AC" w:rsidRDefault="00826B8E" w:rsidP="00950C06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 xml:space="preserve">Number of </w:t>
            </w:r>
            <w:proofErr w:type="spellStart"/>
            <w:r w:rsidRPr="001850AC">
              <w:rPr>
                <w:lang w:eastAsia="zh-CN"/>
              </w:rPr>
              <w:t>Tx</w:t>
            </w:r>
            <w:proofErr w:type="spellEnd"/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BC05C4" w14:textId="77777777" w:rsidR="00826B8E" w:rsidRPr="001850AC" w:rsidRDefault="00826B8E" w:rsidP="00950C06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</w:p>
        </w:tc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5EBB2" w14:textId="77777777" w:rsidR="00826B8E" w:rsidRPr="001850AC" w:rsidRDefault="00826B8E" w:rsidP="00950C06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</w:p>
        </w:tc>
      </w:tr>
      <w:tr w:rsidR="00826B8E" w:rsidRPr="001850AC" w14:paraId="2A757C15" w14:textId="77777777" w:rsidTr="00950C06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C08CB" w14:textId="77777777" w:rsidR="00826B8E" w:rsidRPr="001850AC" w:rsidRDefault="00826B8E" w:rsidP="00950C06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Number of Rx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A23B2" w14:textId="77777777" w:rsidR="00826B8E" w:rsidRPr="001850AC" w:rsidRDefault="00826B8E" w:rsidP="00950C06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2</w:t>
            </w:r>
          </w:p>
        </w:tc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8363D" w14:textId="77777777" w:rsidR="00826B8E" w:rsidRPr="001850AC" w:rsidRDefault="00826B8E" w:rsidP="00950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826B8E" w:rsidRPr="001850AC" w14:paraId="14792761" w14:textId="77777777" w:rsidTr="00950C06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25F4C3" w14:textId="77777777" w:rsidR="00826B8E" w:rsidRPr="001850AC" w:rsidRDefault="00826B8E" w:rsidP="00950C06">
            <w:pPr>
              <w:jc w:val="center"/>
              <w:rPr>
                <w:lang w:eastAsia="zh-CN"/>
              </w:rPr>
            </w:pPr>
            <w:r w:rsidRPr="00616BEE">
              <w:rPr>
                <w:lang w:eastAsia="zh-CN"/>
              </w:rPr>
              <w:t>Number of layers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2BD373" w14:textId="77777777" w:rsidR="00826B8E" w:rsidRPr="001850AC" w:rsidRDefault="00826B8E" w:rsidP="00950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5BD14C" w14:textId="77777777" w:rsidR="00826B8E" w:rsidRDefault="00826B8E" w:rsidP="00950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26B8E" w:rsidRPr="001850AC" w14:paraId="1991D725" w14:textId="77777777" w:rsidTr="00950C06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E874C1" w14:textId="77777777" w:rsidR="00826B8E" w:rsidRPr="00493B6A" w:rsidRDefault="00826B8E" w:rsidP="00950C06">
            <w:pPr>
              <w:pStyle w:val="NormalWeb"/>
              <w:spacing w:before="0" w:beforeAutospacing="0" w:after="0" w:afterAutospacing="0" w:line="256" w:lineRule="auto"/>
              <w:jc w:val="center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[Uplink-downlink allocation for TDD]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D3D2A7" w14:textId="77777777" w:rsidR="00826B8E" w:rsidRPr="00493B6A" w:rsidRDefault="00826B8E" w:rsidP="00950C06">
            <w:pPr>
              <w:pStyle w:val="NormalWeb"/>
              <w:spacing w:before="0" w:beforeAutospacing="0" w:after="0" w:afterAutospacing="0" w:line="256" w:lineRule="auto"/>
              <w:jc w:val="center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30 kHz SCS:</w:t>
            </w:r>
          </w:p>
          <w:p w14:paraId="3F450F88" w14:textId="77777777" w:rsidR="00826B8E" w:rsidRPr="00493B6A" w:rsidRDefault="00826B8E" w:rsidP="00950C06">
            <w:pPr>
              <w:pStyle w:val="NormalWeb"/>
              <w:spacing w:before="0" w:beforeAutospacing="0" w:after="0" w:afterAutospacing="0" w:line="256" w:lineRule="auto"/>
              <w:jc w:val="center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7D1S2U, S=6D:4G:4U</w:t>
            </w:r>
          </w:p>
        </w:tc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71BD74" w14:textId="77777777" w:rsidR="00826B8E" w:rsidRPr="00493B6A" w:rsidRDefault="00826B8E" w:rsidP="00950C06">
            <w:pPr>
              <w:pStyle w:val="NormalWeb"/>
              <w:spacing w:before="0" w:beforeAutospacing="0" w:after="0" w:afterAutospacing="0" w:line="256" w:lineRule="auto"/>
              <w:jc w:val="center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120kHz SCS:</w:t>
            </w:r>
          </w:p>
          <w:p w14:paraId="417DFE4E" w14:textId="77777777" w:rsidR="00826B8E" w:rsidRPr="00493B6A" w:rsidRDefault="00826B8E" w:rsidP="00950C06">
            <w:pPr>
              <w:pStyle w:val="NormalWeb"/>
              <w:spacing w:before="0" w:beforeAutospacing="0" w:after="0" w:afterAutospacing="0" w:line="256" w:lineRule="auto"/>
              <w:jc w:val="center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3D1S1U, S=10D:2G:2U</w:t>
            </w:r>
          </w:p>
        </w:tc>
      </w:tr>
      <w:tr w:rsidR="00826B8E" w:rsidRPr="001850AC" w14:paraId="67AF9BC0" w14:textId="77777777" w:rsidTr="00950C06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F773FF" w14:textId="77777777" w:rsidR="00826B8E" w:rsidRPr="00493B6A" w:rsidRDefault="00826B8E" w:rsidP="00950C06">
            <w:pPr>
              <w:pStyle w:val="NormalWeb"/>
              <w:spacing w:before="0" w:beforeAutospacing="0" w:after="0" w:afterAutospacing="0" w:line="301" w:lineRule="atLeast"/>
              <w:jc w:val="center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Code block group based PUSCH transmission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29B109" w14:textId="77777777" w:rsidR="00826B8E" w:rsidRPr="00493B6A" w:rsidRDefault="00826B8E" w:rsidP="00950C06">
            <w:pPr>
              <w:pStyle w:val="NormalWeb"/>
              <w:spacing w:before="0" w:beforeAutospacing="0" w:after="0" w:afterAutospacing="0" w:line="301" w:lineRule="atLeast"/>
              <w:jc w:val="center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Disabled</w:t>
            </w:r>
          </w:p>
        </w:tc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799757" w14:textId="77777777" w:rsidR="00826B8E" w:rsidRPr="00493B6A" w:rsidRDefault="00826B8E" w:rsidP="00950C06">
            <w:pPr>
              <w:pStyle w:val="NormalWeb"/>
              <w:spacing w:before="0" w:beforeAutospacing="0" w:after="0" w:afterAutospacing="0" w:line="301" w:lineRule="atLeast"/>
              <w:jc w:val="center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Disabled</w:t>
            </w:r>
          </w:p>
        </w:tc>
      </w:tr>
      <w:tr w:rsidR="00826B8E" w:rsidRPr="001850AC" w14:paraId="36C923ED" w14:textId="77777777" w:rsidTr="00950C06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F708F6" w14:textId="77777777" w:rsidR="00826B8E" w:rsidRPr="00493B6A" w:rsidRDefault="00826B8E" w:rsidP="00950C06">
            <w:pPr>
              <w:pStyle w:val="NormalWeb"/>
              <w:spacing w:before="0" w:beforeAutospacing="0" w:after="0" w:afterAutospacing="0" w:line="95" w:lineRule="atLeast"/>
              <w:jc w:val="center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MCS index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1FBB01" w14:textId="77777777" w:rsidR="00826B8E" w:rsidRPr="00493B6A" w:rsidRDefault="00826B8E" w:rsidP="00950C06">
            <w:pPr>
              <w:pStyle w:val="NormalWeb"/>
              <w:spacing w:before="0" w:beforeAutospacing="0" w:after="0" w:afterAutospacing="0" w:line="95" w:lineRule="atLeast"/>
              <w:jc w:val="center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16</w:t>
            </w:r>
          </w:p>
        </w:tc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55F5F3" w14:textId="77777777" w:rsidR="00826B8E" w:rsidRPr="00493B6A" w:rsidRDefault="00826B8E" w:rsidP="00950C06">
            <w:pPr>
              <w:pStyle w:val="NormalWeb"/>
              <w:spacing w:before="0" w:beforeAutospacing="0" w:after="0" w:afterAutospacing="0" w:line="95" w:lineRule="atLeast"/>
              <w:jc w:val="center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16</w:t>
            </w:r>
          </w:p>
        </w:tc>
      </w:tr>
      <w:tr w:rsidR="00826B8E" w:rsidRPr="001850AC" w14:paraId="1E511A29" w14:textId="77777777" w:rsidTr="00950C06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73FADD" w14:textId="77777777" w:rsidR="00826B8E" w:rsidRPr="00493B6A" w:rsidRDefault="00826B8E" w:rsidP="00950C06">
            <w:pPr>
              <w:pStyle w:val="NormalWeb"/>
              <w:spacing w:before="0" w:beforeAutospacing="0" w:after="0" w:afterAutospacing="0" w:line="303" w:lineRule="atLeast"/>
              <w:jc w:val="center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Propagation Condition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6BD0DE" w14:textId="77777777" w:rsidR="00826B8E" w:rsidRPr="00493B6A" w:rsidRDefault="00826B8E" w:rsidP="00950C06">
            <w:pPr>
              <w:pStyle w:val="NormalWeb"/>
              <w:spacing w:before="0" w:beforeAutospacing="0" w:after="0" w:afterAutospacing="0" w:line="303" w:lineRule="atLeast"/>
              <w:jc w:val="center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MCS 16: TDL-C 300ns, 100 Hz</w:t>
            </w:r>
          </w:p>
        </w:tc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38B3A8" w14:textId="77777777" w:rsidR="00826B8E" w:rsidRPr="00493B6A" w:rsidRDefault="00826B8E" w:rsidP="00950C06">
            <w:pPr>
              <w:pStyle w:val="NormalWeb"/>
              <w:spacing w:before="0" w:beforeAutospacing="0" w:after="0" w:afterAutospacing="0" w:line="303" w:lineRule="atLeast"/>
              <w:jc w:val="center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MCS 16: TDL-A 30ns, 300Hz</w:t>
            </w:r>
          </w:p>
        </w:tc>
      </w:tr>
      <w:tr w:rsidR="00826B8E" w:rsidRPr="001850AC" w14:paraId="4F7F5345" w14:textId="77777777" w:rsidTr="00950C06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65607A" w14:textId="77777777" w:rsidR="00826B8E" w:rsidRPr="00493B6A" w:rsidRDefault="00826B8E" w:rsidP="00950C06">
            <w:pPr>
              <w:pStyle w:val="NormalWeb"/>
              <w:spacing w:before="0" w:beforeAutospacing="0" w:after="0" w:afterAutospacing="0" w:line="95" w:lineRule="atLeast"/>
              <w:jc w:val="center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 w:hint="eastAsia"/>
                <w:sz w:val="20"/>
                <w:szCs w:val="22"/>
              </w:rPr>
              <w:t>T</w:t>
            </w:r>
            <w:r w:rsidRPr="00493B6A">
              <w:rPr>
                <w:rFonts w:eastAsiaTheme="minorEastAsia" w:cstheme="minorBidi"/>
                <w:sz w:val="20"/>
                <w:szCs w:val="22"/>
              </w:rPr>
              <w:t xml:space="preserve">he number of HARQ </w:t>
            </w:r>
            <w:r w:rsidRPr="00493B6A">
              <w:rPr>
                <w:rFonts w:eastAsiaTheme="minorEastAsia" w:cstheme="minorBidi"/>
                <w:sz w:val="20"/>
                <w:szCs w:val="22"/>
              </w:rPr>
              <w:lastRenderedPageBreak/>
              <w:t>transmission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32EA08" w14:textId="77777777" w:rsidR="00826B8E" w:rsidRPr="00493B6A" w:rsidRDefault="00826B8E" w:rsidP="00950C06">
            <w:pPr>
              <w:pStyle w:val="NormalWeb"/>
              <w:spacing w:before="0" w:beforeAutospacing="0" w:after="0" w:afterAutospacing="0" w:line="95" w:lineRule="atLeast"/>
              <w:jc w:val="center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lastRenderedPageBreak/>
              <w:t>1</w:t>
            </w:r>
          </w:p>
        </w:tc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491A36" w14:textId="77777777" w:rsidR="00826B8E" w:rsidRPr="00493B6A" w:rsidRDefault="00826B8E" w:rsidP="00950C06">
            <w:pPr>
              <w:pStyle w:val="NormalWeb"/>
              <w:spacing w:before="0" w:beforeAutospacing="0" w:after="0" w:afterAutospacing="0" w:line="95" w:lineRule="atLeast"/>
              <w:jc w:val="center"/>
              <w:rPr>
                <w:rFonts w:eastAsiaTheme="minorEastAsia" w:cstheme="minorBidi"/>
                <w:sz w:val="20"/>
                <w:szCs w:val="22"/>
              </w:rPr>
            </w:pPr>
            <w:r w:rsidRPr="00493B6A">
              <w:rPr>
                <w:rFonts w:eastAsiaTheme="minorEastAsia" w:cstheme="minorBidi"/>
                <w:sz w:val="20"/>
                <w:szCs w:val="22"/>
              </w:rPr>
              <w:t>1</w:t>
            </w:r>
          </w:p>
        </w:tc>
      </w:tr>
      <w:tr w:rsidR="00826B8E" w:rsidRPr="001850AC" w14:paraId="51C2DC83" w14:textId="77777777" w:rsidTr="00950C06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AA6D1C" w14:textId="77777777" w:rsidR="00826B8E" w:rsidRPr="001850AC" w:rsidRDefault="00826B8E" w:rsidP="00950C06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lastRenderedPageBreak/>
              <w:t>Transmission scheme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8AC5B" w14:textId="77777777" w:rsidR="00826B8E" w:rsidRPr="001850AC" w:rsidRDefault="00826B8E" w:rsidP="00950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Identity matrix (TPMI index 0)</w:t>
            </w:r>
          </w:p>
        </w:tc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68E917" w14:textId="77777777" w:rsidR="00826B8E" w:rsidRPr="001850AC" w:rsidRDefault="00826B8E" w:rsidP="00950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Identity matrix (TPMI index 0)</w:t>
            </w:r>
          </w:p>
        </w:tc>
      </w:tr>
      <w:tr w:rsidR="00826B8E" w:rsidRPr="001850AC" w14:paraId="195E24AE" w14:textId="77777777" w:rsidTr="00950C06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28088" w14:textId="77777777" w:rsidR="00826B8E" w:rsidRPr="001850AC" w:rsidRDefault="00826B8E" w:rsidP="00950C06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DMRS type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9AD4E" w14:textId="77777777" w:rsidR="00826B8E" w:rsidRPr="001850AC" w:rsidRDefault="00826B8E" w:rsidP="00950C06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5A899D" w14:textId="77777777" w:rsidR="00826B8E" w:rsidRPr="001850AC" w:rsidRDefault="00826B8E" w:rsidP="00950C06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</w:tr>
      <w:tr w:rsidR="00826B8E" w:rsidRPr="001850AC" w14:paraId="15316258" w14:textId="77777777" w:rsidTr="00950C06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1D61E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lang w:eastAsia="zh-CN"/>
              </w:rPr>
              <w:t>Number of DMRS symbols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700B81" w14:textId="4E6880A0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lang w:eastAsia="zh-CN"/>
              </w:rPr>
              <w:t>1+1</w:t>
            </w:r>
            <w:r w:rsidRPr="00826B8E">
              <w:rPr>
                <w:rFonts w:hint="eastAsia"/>
                <w:lang w:eastAsia="zh-CN"/>
              </w:rPr>
              <w:t xml:space="preserve"> (2,11)</w:t>
            </w:r>
            <w:r>
              <w:rPr>
                <w:rFonts w:hint="eastAsia"/>
                <w:lang w:eastAsia="zh-CN"/>
              </w:rPr>
              <w:t xml:space="preserve"> </w:t>
            </w:r>
            <w:r w:rsidRPr="00826B8E">
              <w:rPr>
                <w:rFonts w:hint="eastAsia"/>
                <w:lang w:eastAsia="zh-CN"/>
              </w:rPr>
              <w:t>for type A</w:t>
            </w:r>
          </w:p>
          <w:p w14:paraId="6575F5BB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1+1 (0,10) for type B</w:t>
            </w:r>
          </w:p>
        </w:tc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60E4AB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lang w:eastAsia="zh-CN"/>
              </w:rPr>
              <w:t>1</w:t>
            </w:r>
            <w:r w:rsidRPr="00826B8E">
              <w:rPr>
                <w:rFonts w:hint="eastAsia"/>
                <w:lang w:eastAsia="zh-CN"/>
              </w:rPr>
              <w:t xml:space="preserve"> (0) type B</w:t>
            </w:r>
          </w:p>
        </w:tc>
      </w:tr>
      <w:tr w:rsidR="00826B8E" w:rsidRPr="001850AC" w14:paraId="1BE4131B" w14:textId="77777777" w:rsidTr="00950C06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684F0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lang w:eastAsia="zh-CN"/>
              </w:rPr>
              <w:t>symbols length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6C328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lang w:eastAsia="zh-CN"/>
              </w:rPr>
              <w:t>14</w:t>
            </w:r>
          </w:p>
        </w:tc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299272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10</w:t>
            </w:r>
          </w:p>
        </w:tc>
      </w:tr>
      <w:tr w:rsidR="00826B8E" w:rsidRPr="001850AC" w14:paraId="6E1E3211" w14:textId="77777777" w:rsidTr="00950C06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BDB7AC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lang w:eastAsia="zh-CN"/>
              </w:rPr>
              <w:t>S</w:t>
            </w:r>
            <w:r w:rsidRPr="00826B8E">
              <w:rPr>
                <w:rFonts w:hint="eastAsia"/>
                <w:lang w:eastAsia="zh-CN"/>
              </w:rPr>
              <w:t>tart symbol index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3BF230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0</w:t>
            </w:r>
          </w:p>
        </w:tc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C6F7D2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0</w:t>
            </w:r>
          </w:p>
        </w:tc>
      </w:tr>
      <w:tr w:rsidR="00826B8E" w:rsidRPr="001850AC" w14:paraId="1CCA7872" w14:textId="77777777" w:rsidTr="00950C06">
        <w:trPr>
          <w:trHeight w:val="358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739CE8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lang w:eastAsia="zh-CN"/>
              </w:rPr>
              <w:t>Time domain resource allocation type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5724F5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lang w:eastAsia="zh-CN"/>
              </w:rPr>
              <w:t>type A</w:t>
            </w:r>
            <w:r w:rsidRPr="00826B8E">
              <w:rPr>
                <w:rFonts w:hint="eastAsia"/>
                <w:lang w:eastAsia="zh-CN"/>
              </w:rPr>
              <w:t>, type B</w:t>
            </w:r>
          </w:p>
        </w:tc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19915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lang w:eastAsia="zh-CN"/>
              </w:rPr>
              <w:t>type B</w:t>
            </w:r>
          </w:p>
        </w:tc>
      </w:tr>
      <w:tr w:rsidR="00826B8E" w:rsidRPr="001850AC" w14:paraId="7F7928A9" w14:textId="77777777" w:rsidTr="00950C06">
        <w:trPr>
          <w:trHeight w:val="358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7B81A3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Frequency domain resource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2903FD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lang w:eastAsia="zh-CN"/>
              </w:rPr>
              <w:t>F</w:t>
            </w:r>
            <w:r w:rsidRPr="00826B8E">
              <w:rPr>
                <w:rFonts w:hint="eastAsia"/>
                <w:lang w:eastAsia="zh-CN"/>
              </w:rPr>
              <w:t>ull RB allocation of the applicable BW</w:t>
            </w:r>
          </w:p>
        </w:tc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8AB61C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Full RB allocation of the applicable BW</w:t>
            </w:r>
          </w:p>
        </w:tc>
      </w:tr>
      <w:tr w:rsidR="00826B8E" w:rsidRPr="001850AC" w14:paraId="678243A5" w14:textId="77777777" w:rsidTr="00950C06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19E017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lang w:eastAsia="zh-CN"/>
              </w:rPr>
              <w:t>Carrier frequency (GHz)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B6C693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lang w:eastAsia="zh-CN"/>
              </w:rPr>
              <w:t>4</w:t>
            </w:r>
          </w:p>
        </w:tc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EC9E50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lang w:eastAsia="zh-CN"/>
              </w:rPr>
              <w:t>30</w:t>
            </w:r>
          </w:p>
        </w:tc>
      </w:tr>
      <w:tr w:rsidR="00826B8E" w:rsidRPr="001850AC" w14:paraId="1514AFA6" w14:textId="77777777" w:rsidTr="00950C06">
        <w:trPr>
          <w:trHeight w:val="296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69EFF4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lang w:eastAsia="zh-CN"/>
              </w:rPr>
              <w:t>Propagation channel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72367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lang w:eastAsia="zh-CN"/>
              </w:rPr>
              <w:t>MCS 16: TDL-C 300ns, 100 Hz</w:t>
            </w:r>
          </w:p>
        </w:tc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86165C" w14:textId="77777777" w:rsidR="00826B8E" w:rsidRPr="00826B8E" w:rsidRDefault="00826B8E" w:rsidP="00950C06">
            <w:pPr>
              <w:pStyle w:val="ListParagraph"/>
              <w:ind w:left="2394"/>
              <w:contextualSpacing w:val="0"/>
              <w:rPr>
                <w:rFonts w:eastAsia="Calibri"/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MCS 16: TDL-A 30 ns, 300Hz</w:t>
            </w:r>
          </w:p>
        </w:tc>
      </w:tr>
      <w:tr w:rsidR="00826B8E" w:rsidRPr="001850AC" w14:paraId="2D8F723F" w14:textId="77777777" w:rsidTr="00950C06">
        <w:trPr>
          <w:trHeight w:val="358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3402E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lang w:eastAsia="zh-CN"/>
              </w:rPr>
              <w:t>SCS and BW</w:t>
            </w:r>
          </w:p>
        </w:tc>
        <w:tc>
          <w:tcPr>
            <w:tcW w:w="6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20C7C" w14:textId="77777777" w:rsidR="00826B8E" w:rsidRPr="00826B8E" w:rsidRDefault="00826B8E" w:rsidP="00826B8E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30 KHz: 10MHz</w:t>
            </w:r>
          </w:p>
          <w:p w14:paraId="6505E0D7" w14:textId="77777777" w:rsidR="00826B8E" w:rsidRPr="00826B8E" w:rsidRDefault="00826B8E" w:rsidP="00826B8E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120</w:t>
            </w:r>
            <w:r w:rsidRPr="00826B8E">
              <w:rPr>
                <w:lang w:eastAsia="zh-CN"/>
              </w:rPr>
              <w:t>Khz</w:t>
            </w:r>
            <w:r w:rsidRPr="00826B8E">
              <w:rPr>
                <w:rFonts w:hint="eastAsia"/>
                <w:lang w:eastAsia="zh-CN"/>
              </w:rPr>
              <w:t>: 50MHz</w:t>
            </w:r>
          </w:p>
        </w:tc>
      </w:tr>
      <w:tr w:rsidR="00826B8E" w:rsidRPr="001850AC" w14:paraId="0B0EF0B1" w14:textId="77777777" w:rsidTr="00950C06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1EA211" w14:textId="77777777" w:rsidR="00826B8E" w:rsidRPr="001850AC" w:rsidRDefault="00826B8E" w:rsidP="00950C06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Timing offset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3C5571" w14:textId="77777777" w:rsidR="00826B8E" w:rsidRPr="001850AC" w:rsidRDefault="00826B8E" w:rsidP="00950C06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A6C637" w14:textId="77777777" w:rsidR="00826B8E" w:rsidRPr="001850AC" w:rsidRDefault="00826B8E" w:rsidP="00950C06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</w:tr>
      <w:tr w:rsidR="00826B8E" w:rsidRPr="001850AC" w14:paraId="39024F16" w14:textId="77777777" w:rsidTr="00950C06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47F6E" w14:textId="77777777" w:rsidR="00826B8E" w:rsidRPr="001850AC" w:rsidRDefault="00826B8E" w:rsidP="00950C06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Frequency offset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98398" w14:textId="77777777" w:rsidR="00826B8E" w:rsidRPr="001850AC" w:rsidRDefault="00826B8E" w:rsidP="00950C06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A0F85" w14:textId="77777777" w:rsidR="00826B8E" w:rsidRPr="001850AC" w:rsidRDefault="00826B8E" w:rsidP="00950C06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</w:tr>
      <w:tr w:rsidR="00826B8E" w:rsidRPr="001850AC" w14:paraId="2D137A82" w14:textId="77777777" w:rsidTr="00950C06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A0DCCE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lang w:eastAsia="zh-CN"/>
              </w:rPr>
              <w:t>PTRS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38E32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lang w:eastAsia="zh-CN"/>
              </w:rPr>
              <w:t>Not configured</w:t>
            </w:r>
          </w:p>
        </w:tc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2F951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lang w:eastAsia="zh-CN"/>
              </w:rPr>
              <w:t>Configured with KPTRS =2, LPTRS =1</w:t>
            </w:r>
          </w:p>
        </w:tc>
      </w:tr>
      <w:tr w:rsidR="00826B8E" w:rsidRPr="001850AC" w14:paraId="63CA7ECD" w14:textId="77777777" w:rsidTr="00950C06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4F9E26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Code block group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72F83E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Disabled</w:t>
            </w:r>
          </w:p>
        </w:tc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AA0D3C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Disabled</w:t>
            </w:r>
          </w:p>
        </w:tc>
      </w:tr>
      <w:tr w:rsidR="00826B8E" w:rsidRPr="001850AC" w14:paraId="1D3DBEF4" w14:textId="77777777" w:rsidTr="00950C06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6F6DAA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Frequency hopping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CF01E0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Disabled</w:t>
            </w:r>
          </w:p>
        </w:tc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87D686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Disabled</w:t>
            </w:r>
          </w:p>
        </w:tc>
      </w:tr>
      <w:tr w:rsidR="00826B8E" w:rsidRPr="001850AC" w14:paraId="79C69F0D" w14:textId="77777777" w:rsidTr="00950C06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D35C2C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Limited buffer rate matching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83F368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Disabled</w:t>
            </w:r>
          </w:p>
        </w:tc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1D9414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Disabled</w:t>
            </w:r>
          </w:p>
        </w:tc>
      </w:tr>
      <w:tr w:rsidR="00826B8E" w:rsidRPr="001850AC" w14:paraId="59E64E55" w14:textId="77777777" w:rsidTr="00950C06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D0A31E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UCI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0E973C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lang w:eastAsia="zh-CN"/>
              </w:rPr>
              <w:t>W</w:t>
            </w:r>
            <w:r w:rsidRPr="00826B8E">
              <w:rPr>
                <w:rFonts w:hint="eastAsia"/>
                <w:lang w:eastAsia="zh-CN"/>
              </w:rPr>
              <w:t>ith PUSCH data</w:t>
            </w:r>
          </w:p>
        </w:tc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CC8A65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With PUSCH data</w:t>
            </w:r>
          </w:p>
        </w:tc>
      </w:tr>
      <w:tr w:rsidR="00826B8E" w:rsidRPr="001850AC" w14:paraId="2EDFA90E" w14:textId="77777777" w:rsidTr="00950C06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5806A4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Payload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03B3C6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lang w:eastAsia="zh-CN"/>
              </w:rPr>
              <w:t>C</w:t>
            </w:r>
            <w:r w:rsidRPr="00826B8E">
              <w:rPr>
                <w:rFonts w:hint="eastAsia"/>
                <w:lang w:eastAsia="zh-CN"/>
              </w:rPr>
              <w:t>ase1: 7 [</w:t>
            </w:r>
            <w:proofErr w:type="spellStart"/>
            <w:r w:rsidRPr="00826B8E">
              <w:rPr>
                <w:rFonts w:hint="eastAsia"/>
                <w:lang w:eastAsia="zh-CN"/>
              </w:rPr>
              <w:t>csi</w:t>
            </w:r>
            <w:proofErr w:type="spellEnd"/>
            <w:r w:rsidRPr="00826B8E">
              <w:rPr>
                <w:rFonts w:hint="eastAsia"/>
                <w:lang w:eastAsia="zh-CN"/>
              </w:rPr>
              <w:t xml:space="preserve"> part1=5, </w:t>
            </w:r>
            <w:proofErr w:type="spellStart"/>
            <w:r w:rsidRPr="00826B8E">
              <w:rPr>
                <w:rFonts w:hint="eastAsia"/>
                <w:lang w:eastAsia="zh-CN"/>
              </w:rPr>
              <w:t>csi_part</w:t>
            </w:r>
            <w:proofErr w:type="spellEnd"/>
            <w:r w:rsidRPr="00826B8E">
              <w:rPr>
                <w:rFonts w:hint="eastAsia"/>
                <w:lang w:eastAsia="zh-CN"/>
              </w:rPr>
              <w:t>=2];</w:t>
            </w:r>
          </w:p>
          <w:p w14:paraId="10145F84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Case2 : 40[csi_part1=20, csi_part2=20]</w:t>
            </w:r>
          </w:p>
        </w:tc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A10159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lang w:eastAsia="zh-CN"/>
              </w:rPr>
              <w:t>C</w:t>
            </w:r>
            <w:r w:rsidRPr="00826B8E">
              <w:rPr>
                <w:rFonts w:hint="eastAsia"/>
                <w:lang w:eastAsia="zh-CN"/>
              </w:rPr>
              <w:t>ase1: 7 [</w:t>
            </w:r>
            <w:proofErr w:type="spellStart"/>
            <w:r w:rsidRPr="00826B8E">
              <w:rPr>
                <w:rFonts w:hint="eastAsia"/>
                <w:lang w:eastAsia="zh-CN"/>
              </w:rPr>
              <w:t>csi</w:t>
            </w:r>
            <w:proofErr w:type="spellEnd"/>
            <w:r w:rsidRPr="00826B8E">
              <w:rPr>
                <w:rFonts w:hint="eastAsia"/>
                <w:lang w:eastAsia="zh-CN"/>
              </w:rPr>
              <w:t xml:space="preserve"> part1=5, </w:t>
            </w:r>
            <w:proofErr w:type="spellStart"/>
            <w:r w:rsidRPr="00826B8E">
              <w:rPr>
                <w:rFonts w:hint="eastAsia"/>
                <w:lang w:eastAsia="zh-CN"/>
              </w:rPr>
              <w:t>csi_part</w:t>
            </w:r>
            <w:proofErr w:type="spellEnd"/>
            <w:r w:rsidRPr="00826B8E">
              <w:rPr>
                <w:rFonts w:hint="eastAsia"/>
                <w:lang w:eastAsia="zh-CN"/>
              </w:rPr>
              <w:t>=2];</w:t>
            </w:r>
          </w:p>
          <w:p w14:paraId="53BDAE97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Case2 : 40[csi_part1=20, csi_part2=20]</w:t>
            </w:r>
          </w:p>
        </w:tc>
      </w:tr>
      <w:tr w:rsidR="00826B8E" w:rsidRPr="001850AC" w14:paraId="7A729955" w14:textId="77777777" w:rsidTr="00950C06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653B87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alpha</w:t>
            </w:r>
          </w:p>
          <w:p w14:paraId="27A981C9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proofErr w:type="spellStart"/>
            <w:r w:rsidRPr="00826B8E">
              <w:rPr>
                <w:lang w:eastAsia="zh-CN"/>
              </w:rPr>
              <w:t>U</w:t>
            </w:r>
            <w:r w:rsidRPr="00826B8E">
              <w:rPr>
                <w:rFonts w:hint="eastAsia"/>
                <w:lang w:eastAsia="zh-CN"/>
              </w:rPr>
              <w:t>ci_on_pusch_scallng</w:t>
            </w:r>
            <w:proofErr w:type="spellEnd"/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E4CA65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1</w:t>
            </w:r>
          </w:p>
        </w:tc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355E61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1</w:t>
            </w:r>
          </w:p>
        </w:tc>
      </w:tr>
      <w:tr w:rsidR="00301D03" w:rsidRPr="001850AC" w14:paraId="2F70ABB1" w14:textId="77777777" w:rsidTr="00950C06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A29E18" w14:textId="309E1942" w:rsidR="00301D03" w:rsidRPr="00704334" w:rsidRDefault="00301D03" w:rsidP="00950C06">
            <w:pPr>
              <w:jc w:val="center"/>
              <w:rPr>
                <w:color w:val="FF0000"/>
                <w:lang w:eastAsia="zh-CN"/>
              </w:rPr>
            </w:pPr>
            <w:proofErr w:type="spellStart"/>
            <w:r w:rsidRPr="00704334">
              <w:rPr>
                <w:i/>
                <w:iCs/>
                <w:color w:val="FF0000"/>
                <w:lang w:val="en-GB" w:eastAsia="zh-CN"/>
              </w:rPr>
              <w:t>BetaOffset</w:t>
            </w:r>
            <w:proofErr w:type="spellEnd"/>
            <w:r w:rsidRPr="00704334">
              <w:rPr>
                <w:i/>
                <w:iCs/>
                <w:color w:val="FF0000"/>
                <w:lang w:val="en-GB" w:eastAsia="zh-CN"/>
              </w:rPr>
              <w:t>-</w:t>
            </w:r>
            <w:r w:rsidRPr="00704334">
              <w:rPr>
                <w:rFonts w:hint="eastAsia"/>
                <w:i/>
                <w:iCs/>
                <w:color w:val="FF0000"/>
                <w:lang w:val="en-GB" w:eastAsia="zh-CN"/>
              </w:rPr>
              <w:t>ACK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97C9CD" w14:textId="409EAACA" w:rsidR="00301D03" w:rsidRPr="00704334" w:rsidRDefault="008E425A" w:rsidP="00950C06">
            <w:pPr>
              <w:jc w:val="center"/>
              <w:rPr>
                <w:color w:val="FF0000"/>
                <w:lang w:eastAsia="zh-CN"/>
              </w:rPr>
            </w:pPr>
            <w:r w:rsidRPr="00704334">
              <w:rPr>
                <w:rFonts w:hint="eastAsia"/>
                <w:color w:val="FF0000"/>
                <w:lang w:eastAsia="zh-CN"/>
              </w:rPr>
              <w:t>1</w:t>
            </w:r>
          </w:p>
        </w:tc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257119" w14:textId="177A6D5B" w:rsidR="00301D03" w:rsidRPr="00704334" w:rsidRDefault="008E425A" w:rsidP="00950C06">
            <w:pPr>
              <w:jc w:val="center"/>
              <w:rPr>
                <w:color w:val="FF0000"/>
                <w:lang w:eastAsia="zh-CN"/>
              </w:rPr>
            </w:pPr>
            <w:r w:rsidRPr="00704334">
              <w:rPr>
                <w:rFonts w:hint="eastAsia"/>
                <w:color w:val="FF0000"/>
                <w:lang w:eastAsia="zh-CN"/>
              </w:rPr>
              <w:t>1</w:t>
            </w:r>
          </w:p>
        </w:tc>
      </w:tr>
      <w:tr w:rsidR="00826B8E" w:rsidRPr="001850AC" w14:paraId="77A2937E" w14:textId="77777777" w:rsidTr="00950C06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91B3ED" w14:textId="790F3093" w:rsidR="00826B8E" w:rsidRPr="00826B8E" w:rsidRDefault="00826B8E" w:rsidP="00826B8E">
            <w:pPr>
              <w:jc w:val="center"/>
              <w:rPr>
                <w:lang w:eastAsia="zh-CN"/>
              </w:rPr>
            </w:pPr>
            <w:r w:rsidRPr="00826B8E">
              <w:rPr>
                <w:i/>
                <w:iCs/>
                <w:lang w:val="en-GB" w:eastAsia="zh-CN"/>
              </w:rPr>
              <w:lastRenderedPageBreak/>
              <w:t>BetaOffsetCSI-part1 and BetaOffsetCSI-part2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B064DC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6.25</w:t>
            </w:r>
          </w:p>
        </w:tc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1A3CFD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6.25</w:t>
            </w:r>
          </w:p>
        </w:tc>
      </w:tr>
      <w:tr w:rsidR="00826B8E" w:rsidRPr="001850AC" w14:paraId="284C99B8" w14:textId="77777777" w:rsidTr="00950C06">
        <w:trPr>
          <w:trHeight w:val="180"/>
          <w:jc w:val="center"/>
        </w:trPr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0143F5" w14:textId="77777777" w:rsidR="00826B8E" w:rsidRPr="00826B8E" w:rsidRDefault="00826B8E" w:rsidP="00950C06">
            <w:pPr>
              <w:jc w:val="center"/>
              <w:rPr>
                <w:iCs/>
                <w:lang w:val="en-GB" w:eastAsia="zh-CN"/>
              </w:rPr>
            </w:pPr>
            <w:r w:rsidRPr="00826B8E">
              <w:rPr>
                <w:rFonts w:hint="eastAsia"/>
                <w:iCs/>
                <w:lang w:val="en-GB" w:eastAsia="zh-CN"/>
              </w:rPr>
              <w:t>Test Metric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98D928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[SNR@1% BLER]</w:t>
            </w:r>
          </w:p>
          <w:p w14:paraId="4CCFB47D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[0.1% BLER of UCI with CSI part1, 1% BLER of UCI with CSI part2]</w:t>
            </w:r>
          </w:p>
        </w:tc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4BFAE6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[SNR@1% BLER]</w:t>
            </w:r>
          </w:p>
          <w:p w14:paraId="18E51B14" w14:textId="77777777" w:rsidR="00826B8E" w:rsidRPr="00826B8E" w:rsidRDefault="00826B8E" w:rsidP="00950C06">
            <w:pPr>
              <w:jc w:val="center"/>
              <w:rPr>
                <w:lang w:eastAsia="zh-CN"/>
              </w:rPr>
            </w:pPr>
            <w:r w:rsidRPr="00826B8E">
              <w:rPr>
                <w:rFonts w:hint="eastAsia"/>
                <w:lang w:eastAsia="zh-CN"/>
              </w:rPr>
              <w:t>[0.1% BLER of UCI with CSI part1, 1% BLER of UCI with CSI part2]</w:t>
            </w:r>
          </w:p>
        </w:tc>
      </w:tr>
    </w:tbl>
    <w:p w14:paraId="010C4C93" w14:textId="77777777" w:rsidR="008E425A" w:rsidRDefault="008E425A" w:rsidP="0087410F">
      <w:pPr>
        <w:jc w:val="both"/>
        <w:rPr>
          <w:lang w:eastAsia="zh-CN"/>
        </w:rPr>
      </w:pPr>
    </w:p>
    <w:p w14:paraId="14125EC2" w14:textId="338B8A13" w:rsidR="00D86ED2" w:rsidRPr="00D86ED2" w:rsidRDefault="00D86ED2" w:rsidP="00D86ED2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556798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: The alignment performance for NR </w:t>
      </w:r>
      <w:r>
        <w:rPr>
          <w:lang w:eastAsia="zh-CN"/>
        </w:rPr>
        <w:t xml:space="preserve">PUSCH </w:t>
      </w:r>
      <w:r w:rsidR="00EB655E">
        <w:rPr>
          <w:rFonts w:hint="eastAsia"/>
          <w:lang w:eastAsia="zh-CN"/>
        </w:rPr>
        <w:t xml:space="preserve">with 1 </w:t>
      </w:r>
      <w:proofErr w:type="spellStart"/>
      <w:proofErr w:type="gramStart"/>
      <w:r w:rsidR="00EB655E">
        <w:rPr>
          <w:rFonts w:hint="eastAsia"/>
          <w:lang w:eastAsia="zh-CN"/>
        </w:rPr>
        <w:t>Tx</w:t>
      </w:r>
      <w:proofErr w:type="spellEnd"/>
      <w:proofErr w:type="gramEnd"/>
      <w:r w:rsidR="00EB655E">
        <w:rPr>
          <w:rFonts w:hint="eastAsia"/>
          <w:lang w:eastAsia="zh-CN"/>
        </w:rPr>
        <w:t xml:space="preserve"> with CP-OFDM</w:t>
      </w:r>
    </w:p>
    <w:tbl>
      <w:tblPr>
        <w:tblStyle w:val="TableGrid"/>
        <w:tblW w:w="9801" w:type="dxa"/>
        <w:jc w:val="center"/>
        <w:tblLook w:val="04A0" w:firstRow="1" w:lastRow="0" w:firstColumn="1" w:lastColumn="0" w:noHBand="0" w:noVBand="1"/>
      </w:tblPr>
      <w:tblGrid>
        <w:gridCol w:w="1560"/>
        <w:gridCol w:w="1510"/>
        <w:gridCol w:w="1393"/>
        <w:gridCol w:w="1453"/>
        <w:gridCol w:w="1295"/>
        <w:gridCol w:w="1295"/>
        <w:gridCol w:w="1295"/>
      </w:tblGrid>
      <w:tr w:rsidR="00D86ED2" w:rsidRPr="001850AC" w14:paraId="6E63B16E" w14:textId="670B2AE0" w:rsidTr="00A30E60">
        <w:trPr>
          <w:trHeight w:val="31"/>
          <w:jc w:val="center"/>
        </w:trPr>
        <w:tc>
          <w:tcPr>
            <w:tcW w:w="1560" w:type="dxa"/>
            <w:vAlign w:val="center"/>
          </w:tcPr>
          <w:p w14:paraId="5441359C" w14:textId="77777777" w:rsidR="00D86ED2" w:rsidRPr="001850AC" w:rsidRDefault="00D86ED2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SCS,BW</w:t>
            </w:r>
          </w:p>
        </w:tc>
        <w:tc>
          <w:tcPr>
            <w:tcW w:w="1510" w:type="dxa"/>
            <w:vAlign w:val="center"/>
          </w:tcPr>
          <w:p w14:paraId="529B186D" w14:textId="77777777" w:rsidR="00D86ED2" w:rsidRPr="001850AC" w:rsidRDefault="00D86ED2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Number DMRS</w:t>
            </w:r>
          </w:p>
        </w:tc>
        <w:tc>
          <w:tcPr>
            <w:tcW w:w="1393" w:type="dxa"/>
            <w:vAlign w:val="center"/>
          </w:tcPr>
          <w:p w14:paraId="2304F381" w14:textId="77777777" w:rsidR="00D86ED2" w:rsidRPr="00D86ED2" w:rsidRDefault="00D86ED2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D86ED2">
              <w:rPr>
                <w:rFonts w:hint="eastAsia"/>
                <w:sz w:val="18"/>
                <w:szCs w:val="18"/>
                <w:lang w:val="en-GB" w:eastAsia="zh-CN"/>
              </w:rPr>
              <w:t>channel</w:t>
            </w:r>
          </w:p>
        </w:tc>
        <w:tc>
          <w:tcPr>
            <w:tcW w:w="1453" w:type="dxa"/>
            <w:vAlign w:val="center"/>
          </w:tcPr>
          <w:p w14:paraId="0FFE508B" w14:textId="77777777" w:rsidR="00D86ED2" w:rsidRDefault="00D86ED2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UCI bit</w:t>
            </w:r>
          </w:p>
        </w:tc>
        <w:tc>
          <w:tcPr>
            <w:tcW w:w="1295" w:type="dxa"/>
            <w:vAlign w:val="center"/>
          </w:tcPr>
          <w:p w14:paraId="7819D9F9" w14:textId="2620F39E" w:rsidR="00D86ED2" w:rsidRDefault="00D86ED2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Target SNR with 1% BLER of UCI</w:t>
            </w:r>
          </w:p>
        </w:tc>
        <w:tc>
          <w:tcPr>
            <w:tcW w:w="1295" w:type="dxa"/>
            <w:vAlign w:val="center"/>
          </w:tcPr>
          <w:p w14:paraId="2A486143" w14:textId="7860FDA8" w:rsidR="00D86ED2" w:rsidRDefault="00D86ED2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Target SNR with 0.1% BLER of CSI part1</w:t>
            </w:r>
          </w:p>
        </w:tc>
        <w:tc>
          <w:tcPr>
            <w:tcW w:w="1295" w:type="dxa"/>
            <w:vAlign w:val="center"/>
          </w:tcPr>
          <w:p w14:paraId="3278B8E7" w14:textId="06280D19" w:rsidR="00D86ED2" w:rsidRDefault="00D86ED2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Target SNR with 1% BLER of CSI part2</w:t>
            </w:r>
          </w:p>
        </w:tc>
      </w:tr>
      <w:tr w:rsidR="00D86ED2" w:rsidRPr="001850AC" w14:paraId="7E551F5D" w14:textId="5C5A547A" w:rsidTr="00A30E60">
        <w:trPr>
          <w:trHeight w:val="20"/>
          <w:jc w:val="center"/>
        </w:trPr>
        <w:tc>
          <w:tcPr>
            <w:tcW w:w="1560" w:type="dxa"/>
            <w:vMerge w:val="restart"/>
            <w:vAlign w:val="center"/>
          </w:tcPr>
          <w:p w14:paraId="199E85B8" w14:textId="5283AC35" w:rsidR="00D86ED2" w:rsidRPr="001850AC" w:rsidRDefault="00D86ED2" w:rsidP="00D86ED2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30</w:t>
            </w:r>
            <w:r w:rsidRPr="001850AC">
              <w:rPr>
                <w:sz w:val="18"/>
                <w:szCs w:val="18"/>
                <w:lang w:eastAsia="zh-CN"/>
              </w:rPr>
              <w:t>kHz: 10</w:t>
            </w:r>
          </w:p>
        </w:tc>
        <w:tc>
          <w:tcPr>
            <w:tcW w:w="1510" w:type="dxa"/>
            <w:vAlign w:val="center"/>
          </w:tcPr>
          <w:p w14:paraId="62CC37B9" w14:textId="77777777" w:rsidR="00D86ED2" w:rsidRPr="001850AC" w:rsidRDefault="00D86ED2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+1 (2,11)</w:t>
            </w:r>
          </w:p>
        </w:tc>
        <w:tc>
          <w:tcPr>
            <w:tcW w:w="1393" w:type="dxa"/>
            <w:vMerge w:val="restart"/>
            <w:vAlign w:val="center"/>
          </w:tcPr>
          <w:p w14:paraId="4F829610" w14:textId="5D433CB0" w:rsidR="00D86ED2" w:rsidRPr="00D86ED2" w:rsidRDefault="00D86ED2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D86ED2">
              <w:rPr>
                <w:rFonts w:hint="eastAsia"/>
                <w:sz w:val="18"/>
                <w:szCs w:val="18"/>
                <w:lang w:val="en-GB" w:eastAsia="zh-CN"/>
              </w:rPr>
              <w:t>TDL-C 300ns, 100Hz</w:t>
            </w:r>
          </w:p>
        </w:tc>
        <w:tc>
          <w:tcPr>
            <w:tcW w:w="1453" w:type="dxa"/>
            <w:vAlign w:val="center"/>
          </w:tcPr>
          <w:p w14:paraId="5FC3C631" w14:textId="0948E46B" w:rsidR="00D86ED2" w:rsidRDefault="00D86ED2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74973298" w14:textId="77777777" w:rsidR="00D86ED2" w:rsidRDefault="00D86ED2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1295" w:type="dxa"/>
            <w:vAlign w:val="center"/>
          </w:tcPr>
          <w:p w14:paraId="3C7A39F8" w14:textId="560EA0F4" w:rsidR="00D86ED2" w:rsidRDefault="00770EB5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0.33</w:t>
            </w:r>
          </w:p>
        </w:tc>
        <w:tc>
          <w:tcPr>
            <w:tcW w:w="1295" w:type="dxa"/>
            <w:vAlign w:val="center"/>
          </w:tcPr>
          <w:p w14:paraId="593AB88E" w14:textId="7D294078" w:rsidR="00D86ED2" w:rsidRPr="00C34466" w:rsidRDefault="00FD68F4" w:rsidP="00FD68F4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C34466">
              <w:rPr>
                <w:rFonts w:hint="eastAsia"/>
                <w:sz w:val="18"/>
                <w:szCs w:val="18"/>
                <w:lang w:val="en-GB" w:eastAsia="zh-CN"/>
              </w:rPr>
              <w:t>2.90</w:t>
            </w:r>
          </w:p>
        </w:tc>
        <w:tc>
          <w:tcPr>
            <w:tcW w:w="1295" w:type="dxa"/>
            <w:vAlign w:val="center"/>
          </w:tcPr>
          <w:p w14:paraId="1067AF01" w14:textId="7049FD99" w:rsidR="00D86ED2" w:rsidRDefault="00FD68F4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-1.67</w:t>
            </w:r>
          </w:p>
        </w:tc>
      </w:tr>
      <w:tr w:rsidR="00D86ED2" w:rsidRPr="001850AC" w14:paraId="16778101" w14:textId="74B1754E" w:rsidTr="00A30E60">
        <w:trPr>
          <w:trHeight w:val="21"/>
          <w:jc w:val="center"/>
        </w:trPr>
        <w:tc>
          <w:tcPr>
            <w:tcW w:w="1560" w:type="dxa"/>
            <w:vMerge/>
            <w:vAlign w:val="center"/>
          </w:tcPr>
          <w:p w14:paraId="19FD8A63" w14:textId="7928D671" w:rsidR="00D86ED2" w:rsidRPr="001850AC" w:rsidRDefault="00D86ED2" w:rsidP="00D86ED2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00701DA9" w14:textId="653BA733" w:rsidR="00D86ED2" w:rsidRPr="001850AC" w:rsidRDefault="00D86ED2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 w:rsidR="00F16589">
              <w:rPr>
                <w:rFonts w:hint="eastAsia"/>
                <w:sz w:val="18"/>
                <w:szCs w:val="18"/>
                <w:lang w:val="en-GB" w:eastAsia="zh-CN"/>
              </w:rPr>
              <w:t>+1 (2,11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393" w:type="dxa"/>
            <w:vMerge/>
            <w:vAlign w:val="center"/>
          </w:tcPr>
          <w:p w14:paraId="682E932A" w14:textId="1F99E2AD" w:rsidR="00D86ED2" w:rsidRPr="00D86ED2" w:rsidRDefault="00D86ED2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53" w:type="dxa"/>
            <w:vAlign w:val="center"/>
          </w:tcPr>
          <w:p w14:paraId="3D18B427" w14:textId="3CCBEFF0" w:rsidR="00D86ED2" w:rsidRDefault="00F16589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</w:t>
            </w:r>
            <w:r w:rsidR="00D86ED2">
              <w:rPr>
                <w:rFonts w:hint="eastAsia"/>
                <w:sz w:val="18"/>
                <w:szCs w:val="18"/>
                <w:lang w:val="en-GB" w:eastAsia="zh-CN"/>
              </w:rPr>
              <w:t xml:space="preserve"> bit</w:t>
            </w:r>
          </w:p>
          <w:p w14:paraId="2916649E" w14:textId="02D27C50" w:rsidR="00D86ED2" w:rsidRDefault="00D86ED2" w:rsidP="00F1658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</w:t>
            </w:r>
            <w:r w:rsidR="00F16589">
              <w:rPr>
                <w:rFonts w:hint="eastAsia"/>
                <w:sz w:val="18"/>
                <w:szCs w:val="18"/>
                <w:lang w:val="en-GB" w:eastAsia="zh-CN"/>
              </w:rPr>
              <w:t>20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, csi2 =2</w:t>
            </w:r>
            <w:r w:rsidR="00F16589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295" w:type="dxa"/>
            <w:vAlign w:val="center"/>
          </w:tcPr>
          <w:p w14:paraId="24C8BDCE" w14:textId="231B07E7" w:rsidR="00D86ED2" w:rsidRDefault="00770EB5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1.6</w:t>
            </w:r>
          </w:p>
        </w:tc>
        <w:tc>
          <w:tcPr>
            <w:tcW w:w="1295" w:type="dxa"/>
            <w:vAlign w:val="center"/>
          </w:tcPr>
          <w:p w14:paraId="39FF4963" w14:textId="03801A01" w:rsidR="00D86ED2" w:rsidRDefault="00EC00F9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3.3</w:t>
            </w:r>
            <w:r w:rsidR="003F536F"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295" w:type="dxa"/>
            <w:vAlign w:val="center"/>
          </w:tcPr>
          <w:p w14:paraId="56EE172A" w14:textId="2F169A27" w:rsidR="00D86ED2" w:rsidRDefault="00770EB5" w:rsidP="00770EB5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0.71</w:t>
            </w:r>
          </w:p>
        </w:tc>
      </w:tr>
      <w:tr w:rsidR="00D86ED2" w:rsidRPr="001850AC" w14:paraId="0ADD04B4" w14:textId="06FB7A68" w:rsidTr="00A30E60">
        <w:trPr>
          <w:trHeight w:val="21"/>
          <w:jc w:val="center"/>
        </w:trPr>
        <w:tc>
          <w:tcPr>
            <w:tcW w:w="1560" w:type="dxa"/>
            <w:vMerge/>
            <w:vAlign w:val="center"/>
          </w:tcPr>
          <w:p w14:paraId="75417AB6" w14:textId="58B54FEE" w:rsidR="00D86ED2" w:rsidRPr="001850AC" w:rsidRDefault="00D86ED2" w:rsidP="00D86ED2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0C65B9A8" w14:textId="0AC9C945" w:rsidR="00D86ED2" w:rsidRPr="001850AC" w:rsidRDefault="00D86ED2" w:rsidP="00F16589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+1 (</w:t>
            </w:r>
            <w:r w:rsidR="00F16589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,1</w:t>
            </w:r>
            <w:r w:rsidR="00F16589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393" w:type="dxa"/>
            <w:vMerge/>
            <w:vAlign w:val="center"/>
          </w:tcPr>
          <w:p w14:paraId="359016A2" w14:textId="6FB57F45" w:rsidR="00D86ED2" w:rsidRPr="00D86ED2" w:rsidRDefault="00D86ED2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53" w:type="dxa"/>
            <w:vAlign w:val="center"/>
          </w:tcPr>
          <w:p w14:paraId="73C10BF5" w14:textId="6D7A8997" w:rsidR="00D86ED2" w:rsidRDefault="00D86ED2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4FF49E4E" w14:textId="77777777" w:rsidR="00D86ED2" w:rsidRDefault="00D86ED2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1295" w:type="dxa"/>
            <w:vAlign w:val="center"/>
          </w:tcPr>
          <w:p w14:paraId="0B8D08EB" w14:textId="403CCEC6" w:rsidR="00D86ED2" w:rsidRDefault="00770EB5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0.6</w:t>
            </w:r>
          </w:p>
        </w:tc>
        <w:tc>
          <w:tcPr>
            <w:tcW w:w="1295" w:type="dxa"/>
            <w:vAlign w:val="center"/>
          </w:tcPr>
          <w:p w14:paraId="0B4A0056" w14:textId="0D1F3FA0" w:rsidR="00D86ED2" w:rsidRDefault="00770EB5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3.13</w:t>
            </w:r>
          </w:p>
        </w:tc>
        <w:tc>
          <w:tcPr>
            <w:tcW w:w="1295" w:type="dxa"/>
            <w:vAlign w:val="center"/>
          </w:tcPr>
          <w:p w14:paraId="78939A94" w14:textId="57342C6B" w:rsidR="00D86ED2" w:rsidRDefault="00770EB5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-1.56</w:t>
            </w:r>
          </w:p>
        </w:tc>
      </w:tr>
      <w:tr w:rsidR="00D86ED2" w:rsidRPr="001850AC" w14:paraId="336F3C22" w14:textId="519E25D0" w:rsidTr="00A30E60">
        <w:trPr>
          <w:trHeight w:val="21"/>
          <w:jc w:val="center"/>
        </w:trPr>
        <w:tc>
          <w:tcPr>
            <w:tcW w:w="1560" w:type="dxa"/>
            <w:vMerge/>
            <w:vAlign w:val="center"/>
          </w:tcPr>
          <w:p w14:paraId="09798EE5" w14:textId="65B26E21" w:rsidR="00D86ED2" w:rsidRPr="001850AC" w:rsidRDefault="00D86ED2" w:rsidP="00D86ED2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47329DD5" w14:textId="77777777" w:rsidR="00D86ED2" w:rsidRPr="001850AC" w:rsidRDefault="00D86ED2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+1 (0,10)</w:t>
            </w:r>
          </w:p>
        </w:tc>
        <w:tc>
          <w:tcPr>
            <w:tcW w:w="1393" w:type="dxa"/>
            <w:vMerge/>
            <w:vAlign w:val="center"/>
          </w:tcPr>
          <w:p w14:paraId="7BDDC24D" w14:textId="0B9C62D8" w:rsidR="00D86ED2" w:rsidRPr="00D86ED2" w:rsidRDefault="00D86ED2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53" w:type="dxa"/>
            <w:vAlign w:val="center"/>
          </w:tcPr>
          <w:p w14:paraId="64B37603" w14:textId="10FD56A0" w:rsidR="00D86ED2" w:rsidRDefault="00D86ED2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 bit</w:t>
            </w:r>
          </w:p>
          <w:p w14:paraId="4E470A4D" w14:textId="53C3356B" w:rsidR="00D86ED2" w:rsidRDefault="00D86ED2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(csi1=20, csi2 =20)</w:t>
            </w:r>
          </w:p>
        </w:tc>
        <w:tc>
          <w:tcPr>
            <w:tcW w:w="1295" w:type="dxa"/>
            <w:vAlign w:val="center"/>
          </w:tcPr>
          <w:p w14:paraId="3F3154CF" w14:textId="06333F42" w:rsidR="00D86ED2" w:rsidRDefault="00E6343E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1.1</w:t>
            </w:r>
          </w:p>
        </w:tc>
        <w:tc>
          <w:tcPr>
            <w:tcW w:w="1295" w:type="dxa"/>
            <w:vAlign w:val="center"/>
          </w:tcPr>
          <w:p w14:paraId="40251341" w14:textId="4C03082E" w:rsidR="00D86ED2" w:rsidRDefault="00FD68F4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2.47</w:t>
            </w:r>
          </w:p>
        </w:tc>
        <w:tc>
          <w:tcPr>
            <w:tcW w:w="1295" w:type="dxa"/>
            <w:vAlign w:val="center"/>
          </w:tcPr>
          <w:p w14:paraId="3B1D74C1" w14:textId="5CC6C5A0" w:rsidR="00D86ED2" w:rsidRDefault="00FD68F4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0.63</w:t>
            </w:r>
          </w:p>
        </w:tc>
      </w:tr>
      <w:tr w:rsidR="00D86ED2" w:rsidRPr="001850AC" w14:paraId="1D1D62BD" w14:textId="7414E1EF" w:rsidTr="00A30E60">
        <w:trPr>
          <w:trHeight w:val="21"/>
          <w:jc w:val="center"/>
        </w:trPr>
        <w:tc>
          <w:tcPr>
            <w:tcW w:w="1560" w:type="dxa"/>
            <w:vMerge w:val="restart"/>
            <w:vAlign w:val="center"/>
          </w:tcPr>
          <w:p w14:paraId="2922D47A" w14:textId="20725568" w:rsidR="00D86ED2" w:rsidRPr="001850AC" w:rsidRDefault="00D86ED2" w:rsidP="00D86ED2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120</w:t>
            </w:r>
            <w:r>
              <w:rPr>
                <w:sz w:val="18"/>
                <w:szCs w:val="18"/>
                <w:lang w:eastAsia="zh-CN"/>
              </w:rPr>
              <w:t xml:space="preserve">kHz: </w:t>
            </w:r>
            <w:r>
              <w:rPr>
                <w:rFonts w:hint="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510" w:type="dxa"/>
            <w:vAlign w:val="center"/>
          </w:tcPr>
          <w:p w14:paraId="4092BA2E" w14:textId="61F0F9D6" w:rsidR="00D86ED2" w:rsidRPr="001850AC" w:rsidRDefault="00D86ED2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1(0)</w:t>
            </w:r>
          </w:p>
        </w:tc>
        <w:tc>
          <w:tcPr>
            <w:tcW w:w="1393" w:type="dxa"/>
            <w:vMerge w:val="restart"/>
            <w:vAlign w:val="center"/>
          </w:tcPr>
          <w:p w14:paraId="57FD4323" w14:textId="777C17D5" w:rsidR="00D86ED2" w:rsidRPr="00D86ED2" w:rsidRDefault="00D86ED2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D86ED2"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53" w:type="dxa"/>
            <w:vAlign w:val="center"/>
          </w:tcPr>
          <w:p w14:paraId="2A057A0C" w14:textId="74AD6C0B" w:rsidR="00D86ED2" w:rsidRDefault="00D86ED2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2F27DA27" w14:textId="77777777" w:rsidR="00D86ED2" w:rsidRDefault="00D86ED2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1295" w:type="dxa"/>
            <w:vAlign w:val="center"/>
          </w:tcPr>
          <w:p w14:paraId="30FFB201" w14:textId="77777777" w:rsidR="00D86ED2" w:rsidRDefault="00D86ED2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95" w:type="dxa"/>
            <w:vAlign w:val="center"/>
          </w:tcPr>
          <w:p w14:paraId="37ABE51F" w14:textId="77777777" w:rsidR="00D86ED2" w:rsidRDefault="00D86ED2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95" w:type="dxa"/>
            <w:vAlign w:val="center"/>
          </w:tcPr>
          <w:p w14:paraId="602C7526" w14:textId="69608A70" w:rsidR="00D86ED2" w:rsidRDefault="00D86ED2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</w:tr>
      <w:tr w:rsidR="00D86ED2" w:rsidRPr="001850AC" w14:paraId="7C3F9620" w14:textId="24971F3A" w:rsidTr="00A30E60">
        <w:trPr>
          <w:trHeight w:val="21"/>
          <w:jc w:val="center"/>
        </w:trPr>
        <w:tc>
          <w:tcPr>
            <w:tcW w:w="1560" w:type="dxa"/>
            <w:vMerge/>
            <w:vAlign w:val="center"/>
          </w:tcPr>
          <w:p w14:paraId="3EC1686D" w14:textId="726F8FB7" w:rsidR="00D86ED2" w:rsidRPr="001850AC" w:rsidRDefault="00D86ED2" w:rsidP="00D86ED2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107A154C" w14:textId="77777777" w:rsidR="00D86ED2" w:rsidRPr="001850AC" w:rsidRDefault="00D86ED2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(0)</w:t>
            </w:r>
          </w:p>
        </w:tc>
        <w:tc>
          <w:tcPr>
            <w:tcW w:w="1393" w:type="dxa"/>
            <w:vMerge/>
            <w:vAlign w:val="center"/>
          </w:tcPr>
          <w:p w14:paraId="368FAB80" w14:textId="26900605" w:rsidR="00D86ED2" w:rsidRPr="008C0683" w:rsidRDefault="00D86ED2" w:rsidP="00D86ED2">
            <w:pPr>
              <w:jc w:val="center"/>
              <w:rPr>
                <w:sz w:val="18"/>
                <w:szCs w:val="18"/>
                <w:highlight w:val="green"/>
                <w:lang w:val="en-GB" w:eastAsia="zh-CN"/>
              </w:rPr>
            </w:pPr>
          </w:p>
        </w:tc>
        <w:tc>
          <w:tcPr>
            <w:tcW w:w="1453" w:type="dxa"/>
            <w:vAlign w:val="center"/>
          </w:tcPr>
          <w:p w14:paraId="40B30B64" w14:textId="3C16D204" w:rsidR="00D86ED2" w:rsidRDefault="00D86ED2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 bit</w:t>
            </w:r>
          </w:p>
          <w:p w14:paraId="2FC8D684" w14:textId="77777777" w:rsidR="00D86ED2" w:rsidRDefault="00D86ED2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(csi1=20, csi2 =20)</w:t>
            </w:r>
          </w:p>
        </w:tc>
        <w:tc>
          <w:tcPr>
            <w:tcW w:w="1295" w:type="dxa"/>
            <w:vAlign w:val="center"/>
          </w:tcPr>
          <w:p w14:paraId="6A3C7B96" w14:textId="77777777" w:rsidR="00D86ED2" w:rsidRDefault="00D86ED2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95" w:type="dxa"/>
            <w:vAlign w:val="center"/>
          </w:tcPr>
          <w:p w14:paraId="01287450" w14:textId="77777777" w:rsidR="00D86ED2" w:rsidRDefault="00D86ED2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95" w:type="dxa"/>
            <w:vAlign w:val="center"/>
          </w:tcPr>
          <w:p w14:paraId="5495C78A" w14:textId="5881A875" w:rsidR="00D86ED2" w:rsidRDefault="00D86ED2" w:rsidP="00D86ED2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</w:tr>
    </w:tbl>
    <w:p w14:paraId="32E96B5E" w14:textId="77777777" w:rsidR="00826B8E" w:rsidRDefault="00826B8E" w:rsidP="0087410F">
      <w:pPr>
        <w:jc w:val="both"/>
        <w:rPr>
          <w:lang w:eastAsia="zh-CN"/>
        </w:rPr>
      </w:pPr>
    </w:p>
    <w:p w14:paraId="1F22E239" w14:textId="30582E33" w:rsidR="00D86ED2" w:rsidRPr="00D86ED2" w:rsidRDefault="00D86ED2" w:rsidP="00D86ED2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Table3: The impairment performance for NR </w:t>
      </w:r>
      <w:r w:rsidR="00DE1D21">
        <w:rPr>
          <w:lang w:eastAsia="zh-CN"/>
        </w:rPr>
        <w:t xml:space="preserve">PUSCH </w:t>
      </w:r>
      <w:r>
        <w:rPr>
          <w:rFonts w:hint="eastAsia"/>
          <w:lang w:eastAsia="zh-CN"/>
        </w:rPr>
        <w:t xml:space="preserve">with 1 </w:t>
      </w:r>
      <w:proofErr w:type="spellStart"/>
      <w:proofErr w:type="gramStart"/>
      <w:r>
        <w:rPr>
          <w:rFonts w:hint="eastAsia"/>
          <w:lang w:eastAsia="zh-CN"/>
        </w:rPr>
        <w:t>Tx</w:t>
      </w:r>
      <w:proofErr w:type="spellEnd"/>
      <w:proofErr w:type="gramEnd"/>
      <w:r>
        <w:rPr>
          <w:rFonts w:hint="eastAsia"/>
          <w:lang w:eastAsia="zh-CN"/>
        </w:rPr>
        <w:t xml:space="preserve"> with CP-OFDM </w:t>
      </w:r>
    </w:p>
    <w:tbl>
      <w:tblPr>
        <w:tblStyle w:val="TableGrid"/>
        <w:tblW w:w="9948" w:type="dxa"/>
        <w:jc w:val="center"/>
        <w:tblLook w:val="04A0" w:firstRow="1" w:lastRow="0" w:firstColumn="1" w:lastColumn="0" w:noHBand="0" w:noVBand="1"/>
      </w:tblPr>
      <w:tblGrid>
        <w:gridCol w:w="1584"/>
        <w:gridCol w:w="1532"/>
        <w:gridCol w:w="1414"/>
        <w:gridCol w:w="1822"/>
        <w:gridCol w:w="968"/>
        <w:gridCol w:w="1314"/>
        <w:gridCol w:w="1314"/>
      </w:tblGrid>
      <w:tr w:rsidR="00A30E60" w:rsidRPr="001850AC" w14:paraId="32386CB9" w14:textId="77777777" w:rsidTr="00A30E60">
        <w:trPr>
          <w:trHeight w:val="42"/>
          <w:jc w:val="center"/>
        </w:trPr>
        <w:tc>
          <w:tcPr>
            <w:tcW w:w="1584" w:type="dxa"/>
            <w:vAlign w:val="center"/>
          </w:tcPr>
          <w:p w14:paraId="184D59AF" w14:textId="77777777" w:rsidR="00D86ED2" w:rsidRPr="001850AC" w:rsidRDefault="00D86ED2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SCS,BW</w:t>
            </w:r>
          </w:p>
        </w:tc>
        <w:tc>
          <w:tcPr>
            <w:tcW w:w="1532" w:type="dxa"/>
            <w:vAlign w:val="center"/>
          </w:tcPr>
          <w:p w14:paraId="6A765228" w14:textId="77777777" w:rsidR="00D86ED2" w:rsidRPr="001850AC" w:rsidRDefault="00D86ED2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Number DMRS</w:t>
            </w:r>
          </w:p>
        </w:tc>
        <w:tc>
          <w:tcPr>
            <w:tcW w:w="1414" w:type="dxa"/>
            <w:vAlign w:val="center"/>
          </w:tcPr>
          <w:p w14:paraId="583AC297" w14:textId="77777777" w:rsidR="00D86ED2" w:rsidRPr="00D86ED2" w:rsidRDefault="00D86ED2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D86ED2">
              <w:rPr>
                <w:rFonts w:hint="eastAsia"/>
                <w:sz w:val="18"/>
                <w:szCs w:val="18"/>
                <w:lang w:val="en-GB" w:eastAsia="zh-CN"/>
              </w:rPr>
              <w:t>channel</w:t>
            </w:r>
          </w:p>
        </w:tc>
        <w:tc>
          <w:tcPr>
            <w:tcW w:w="1822" w:type="dxa"/>
            <w:vAlign w:val="center"/>
          </w:tcPr>
          <w:p w14:paraId="6147F092" w14:textId="77777777" w:rsidR="00D86ED2" w:rsidRDefault="00D86ED2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UCI bit</w:t>
            </w:r>
          </w:p>
        </w:tc>
        <w:tc>
          <w:tcPr>
            <w:tcW w:w="968" w:type="dxa"/>
            <w:vAlign w:val="center"/>
          </w:tcPr>
          <w:p w14:paraId="1FE50973" w14:textId="77777777" w:rsidR="00D86ED2" w:rsidRDefault="00D86ED2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Target SNR with 1% BLER of UCI</w:t>
            </w:r>
          </w:p>
        </w:tc>
        <w:tc>
          <w:tcPr>
            <w:tcW w:w="1314" w:type="dxa"/>
            <w:vAlign w:val="center"/>
          </w:tcPr>
          <w:p w14:paraId="30A856A5" w14:textId="77777777" w:rsidR="00D86ED2" w:rsidRDefault="00D86ED2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Target SNR with 0.1% BLER of CSI part1</w:t>
            </w:r>
          </w:p>
        </w:tc>
        <w:tc>
          <w:tcPr>
            <w:tcW w:w="1314" w:type="dxa"/>
            <w:vAlign w:val="center"/>
          </w:tcPr>
          <w:p w14:paraId="4510D7ED" w14:textId="77777777" w:rsidR="00D86ED2" w:rsidRDefault="00D86ED2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Target SNR with 1% BLER of CSI part2</w:t>
            </w:r>
          </w:p>
        </w:tc>
      </w:tr>
      <w:tr w:rsidR="00E6343E" w:rsidRPr="001850AC" w14:paraId="3CDCB060" w14:textId="77777777" w:rsidTr="00A30E60">
        <w:trPr>
          <w:trHeight w:val="26"/>
          <w:jc w:val="center"/>
        </w:trPr>
        <w:tc>
          <w:tcPr>
            <w:tcW w:w="1584" w:type="dxa"/>
            <w:vMerge w:val="restart"/>
            <w:vAlign w:val="center"/>
          </w:tcPr>
          <w:p w14:paraId="39AFD5F1" w14:textId="77777777" w:rsidR="00E6343E" w:rsidRPr="001850AC" w:rsidRDefault="00E6343E" w:rsidP="00950C0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30</w:t>
            </w:r>
            <w:r w:rsidRPr="001850AC">
              <w:rPr>
                <w:sz w:val="18"/>
                <w:szCs w:val="18"/>
                <w:lang w:eastAsia="zh-CN"/>
              </w:rPr>
              <w:t>kHz: 10</w:t>
            </w:r>
          </w:p>
        </w:tc>
        <w:tc>
          <w:tcPr>
            <w:tcW w:w="1532" w:type="dxa"/>
            <w:vAlign w:val="center"/>
          </w:tcPr>
          <w:p w14:paraId="29AF4523" w14:textId="77777777" w:rsidR="00E6343E" w:rsidRPr="001850AC" w:rsidRDefault="00E6343E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+1 (2,11)</w:t>
            </w:r>
          </w:p>
        </w:tc>
        <w:tc>
          <w:tcPr>
            <w:tcW w:w="1414" w:type="dxa"/>
            <w:vMerge w:val="restart"/>
            <w:vAlign w:val="center"/>
          </w:tcPr>
          <w:p w14:paraId="43FC073D" w14:textId="77777777" w:rsidR="00E6343E" w:rsidRPr="00D86ED2" w:rsidRDefault="00E6343E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D86ED2">
              <w:rPr>
                <w:rFonts w:hint="eastAsia"/>
                <w:sz w:val="18"/>
                <w:szCs w:val="18"/>
                <w:lang w:val="en-GB" w:eastAsia="zh-CN"/>
              </w:rPr>
              <w:t>TDL-C 300ns, 100Hz</w:t>
            </w:r>
          </w:p>
        </w:tc>
        <w:tc>
          <w:tcPr>
            <w:tcW w:w="1822" w:type="dxa"/>
            <w:vAlign w:val="center"/>
          </w:tcPr>
          <w:p w14:paraId="36AE797D" w14:textId="77777777" w:rsidR="00E6343E" w:rsidRDefault="00E6343E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5E779171" w14:textId="77777777" w:rsidR="00E6343E" w:rsidRDefault="00E6343E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968" w:type="dxa"/>
            <w:vAlign w:val="center"/>
          </w:tcPr>
          <w:p w14:paraId="2C137E82" w14:textId="2673B31E" w:rsidR="00E6343E" w:rsidRDefault="00770EB5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2.33</w:t>
            </w:r>
          </w:p>
        </w:tc>
        <w:tc>
          <w:tcPr>
            <w:tcW w:w="1314" w:type="dxa"/>
            <w:vAlign w:val="center"/>
          </w:tcPr>
          <w:p w14:paraId="02E90EA2" w14:textId="01E512C9" w:rsidR="00E6343E" w:rsidRDefault="00E6343E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3B06">
              <w:rPr>
                <w:rFonts w:hint="eastAsia"/>
                <w:sz w:val="18"/>
                <w:szCs w:val="18"/>
                <w:lang w:val="en-GB" w:eastAsia="zh-CN"/>
              </w:rPr>
              <w:t>4.9</w:t>
            </w:r>
          </w:p>
        </w:tc>
        <w:tc>
          <w:tcPr>
            <w:tcW w:w="1314" w:type="dxa"/>
            <w:vAlign w:val="center"/>
          </w:tcPr>
          <w:p w14:paraId="41E30251" w14:textId="6AFF2B9C" w:rsidR="00E6343E" w:rsidRDefault="00E6343E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0.33</w:t>
            </w:r>
          </w:p>
        </w:tc>
      </w:tr>
      <w:tr w:rsidR="00E6343E" w:rsidRPr="001850AC" w14:paraId="3E0D28F2" w14:textId="77777777" w:rsidTr="00A30E60">
        <w:trPr>
          <w:trHeight w:val="28"/>
          <w:jc w:val="center"/>
        </w:trPr>
        <w:tc>
          <w:tcPr>
            <w:tcW w:w="1584" w:type="dxa"/>
            <w:vMerge/>
            <w:vAlign w:val="center"/>
          </w:tcPr>
          <w:p w14:paraId="79672046" w14:textId="77777777" w:rsidR="00E6343E" w:rsidRPr="001850AC" w:rsidRDefault="00E6343E" w:rsidP="00950C0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32" w:type="dxa"/>
            <w:vAlign w:val="center"/>
          </w:tcPr>
          <w:p w14:paraId="044E0FA0" w14:textId="1AC3D964" w:rsidR="00E6343E" w:rsidRPr="001850AC" w:rsidRDefault="00E6343E" w:rsidP="002E3B0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+1 (</w:t>
            </w:r>
            <w:r w:rsidR="002E3B06"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,</w:t>
            </w:r>
            <w:r w:rsidR="002E3B06">
              <w:rPr>
                <w:rFonts w:hint="eastAsia"/>
                <w:sz w:val="18"/>
                <w:szCs w:val="18"/>
                <w:lang w:val="en-GB" w:eastAsia="zh-CN"/>
              </w:rPr>
              <w:t>11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414" w:type="dxa"/>
            <w:vMerge/>
            <w:vAlign w:val="center"/>
          </w:tcPr>
          <w:p w14:paraId="41BA19B5" w14:textId="77777777" w:rsidR="00E6343E" w:rsidRPr="00D86ED2" w:rsidRDefault="00E6343E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822" w:type="dxa"/>
            <w:vAlign w:val="center"/>
          </w:tcPr>
          <w:p w14:paraId="7403CAFA" w14:textId="77777777" w:rsidR="002E3B06" w:rsidRDefault="002E3B06" w:rsidP="002E3B0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 bit</w:t>
            </w:r>
          </w:p>
          <w:p w14:paraId="0EA1C9DA" w14:textId="508EC04C" w:rsidR="00E6343E" w:rsidRDefault="002E3B06" w:rsidP="002E3B0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(csi1=20, csi2 =20)</w:t>
            </w:r>
          </w:p>
        </w:tc>
        <w:tc>
          <w:tcPr>
            <w:tcW w:w="968" w:type="dxa"/>
            <w:vAlign w:val="center"/>
          </w:tcPr>
          <w:p w14:paraId="6FC95BF3" w14:textId="57238AA6" w:rsidR="00E6343E" w:rsidRDefault="00E6343E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 w:rsidR="00770EB5">
              <w:rPr>
                <w:rFonts w:hint="eastAsia"/>
                <w:sz w:val="18"/>
                <w:szCs w:val="18"/>
                <w:lang w:val="en-GB" w:eastAsia="zh-CN"/>
              </w:rPr>
              <w:t>.6</w:t>
            </w:r>
          </w:p>
        </w:tc>
        <w:tc>
          <w:tcPr>
            <w:tcW w:w="1314" w:type="dxa"/>
            <w:vAlign w:val="center"/>
          </w:tcPr>
          <w:p w14:paraId="1AD97C7B" w14:textId="7A34C438" w:rsidR="00E6343E" w:rsidRDefault="00770EB5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5.34</w:t>
            </w:r>
          </w:p>
        </w:tc>
        <w:tc>
          <w:tcPr>
            <w:tcW w:w="1314" w:type="dxa"/>
            <w:vAlign w:val="center"/>
          </w:tcPr>
          <w:p w14:paraId="24893042" w14:textId="63D23FA2" w:rsidR="00E6343E" w:rsidRDefault="00770EB5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2.71</w:t>
            </w:r>
          </w:p>
        </w:tc>
      </w:tr>
      <w:tr w:rsidR="00E6343E" w:rsidRPr="001850AC" w14:paraId="10ADE0D4" w14:textId="77777777" w:rsidTr="00A30E60">
        <w:trPr>
          <w:trHeight w:val="28"/>
          <w:jc w:val="center"/>
        </w:trPr>
        <w:tc>
          <w:tcPr>
            <w:tcW w:w="1584" w:type="dxa"/>
            <w:vMerge/>
            <w:vAlign w:val="center"/>
          </w:tcPr>
          <w:p w14:paraId="19E8A502" w14:textId="77777777" w:rsidR="00E6343E" w:rsidRPr="001850AC" w:rsidRDefault="00E6343E" w:rsidP="00950C0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32" w:type="dxa"/>
            <w:vAlign w:val="center"/>
          </w:tcPr>
          <w:p w14:paraId="0D0EF015" w14:textId="747F0C9B" w:rsidR="00E6343E" w:rsidRPr="001850AC" w:rsidRDefault="00E6343E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 w:rsidR="005A7E3A">
              <w:rPr>
                <w:rFonts w:hint="eastAsia"/>
                <w:sz w:val="18"/>
                <w:szCs w:val="18"/>
                <w:lang w:val="en-GB" w:eastAsia="zh-CN"/>
              </w:rPr>
              <w:t>+1 (0,10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414" w:type="dxa"/>
            <w:vMerge/>
            <w:vAlign w:val="center"/>
          </w:tcPr>
          <w:p w14:paraId="111D0B81" w14:textId="77777777" w:rsidR="00E6343E" w:rsidRPr="00D86ED2" w:rsidRDefault="00E6343E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822" w:type="dxa"/>
            <w:vAlign w:val="center"/>
          </w:tcPr>
          <w:p w14:paraId="224F1E58" w14:textId="77777777" w:rsidR="00E6343E" w:rsidRDefault="00E6343E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504BDE93" w14:textId="77777777" w:rsidR="00E6343E" w:rsidRDefault="00E6343E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968" w:type="dxa"/>
            <w:vAlign w:val="center"/>
          </w:tcPr>
          <w:p w14:paraId="09A6879F" w14:textId="2E911019" w:rsidR="00E6343E" w:rsidRDefault="00E6343E" w:rsidP="00770EB5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2.</w:t>
            </w:r>
            <w:r w:rsidR="00770EB5">
              <w:rPr>
                <w:rFonts w:hint="eastAsia"/>
                <w:sz w:val="18"/>
                <w:szCs w:val="18"/>
                <w:lang w:val="en-GB" w:eastAsia="zh-CN"/>
              </w:rPr>
              <w:t>6</w:t>
            </w:r>
          </w:p>
        </w:tc>
        <w:tc>
          <w:tcPr>
            <w:tcW w:w="1314" w:type="dxa"/>
            <w:vAlign w:val="center"/>
          </w:tcPr>
          <w:p w14:paraId="54AD868C" w14:textId="3221A08A" w:rsidR="00E6343E" w:rsidRDefault="00770EB5" w:rsidP="00770EB5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5.13</w:t>
            </w:r>
          </w:p>
        </w:tc>
        <w:tc>
          <w:tcPr>
            <w:tcW w:w="1314" w:type="dxa"/>
            <w:vAlign w:val="center"/>
          </w:tcPr>
          <w:p w14:paraId="200F9402" w14:textId="30C53FA0" w:rsidR="00E6343E" w:rsidRDefault="00770EB5" w:rsidP="00770EB5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0.44</w:t>
            </w:r>
          </w:p>
        </w:tc>
      </w:tr>
      <w:tr w:rsidR="00E6343E" w:rsidRPr="001850AC" w14:paraId="0F90625A" w14:textId="77777777" w:rsidTr="00A30E60">
        <w:trPr>
          <w:trHeight w:val="28"/>
          <w:jc w:val="center"/>
        </w:trPr>
        <w:tc>
          <w:tcPr>
            <w:tcW w:w="1584" w:type="dxa"/>
            <w:vMerge/>
            <w:vAlign w:val="center"/>
          </w:tcPr>
          <w:p w14:paraId="7996DF28" w14:textId="77777777" w:rsidR="00E6343E" w:rsidRPr="001850AC" w:rsidRDefault="00E6343E" w:rsidP="00950C0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32" w:type="dxa"/>
            <w:vAlign w:val="center"/>
          </w:tcPr>
          <w:p w14:paraId="2BFBFFF0" w14:textId="77777777" w:rsidR="00E6343E" w:rsidRPr="001850AC" w:rsidRDefault="00E6343E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+1 (0,10)</w:t>
            </w:r>
          </w:p>
        </w:tc>
        <w:tc>
          <w:tcPr>
            <w:tcW w:w="1414" w:type="dxa"/>
            <w:vMerge/>
            <w:vAlign w:val="center"/>
          </w:tcPr>
          <w:p w14:paraId="7D965E25" w14:textId="77777777" w:rsidR="00E6343E" w:rsidRPr="00D86ED2" w:rsidRDefault="00E6343E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822" w:type="dxa"/>
            <w:vAlign w:val="center"/>
          </w:tcPr>
          <w:p w14:paraId="3FCCFCA2" w14:textId="77777777" w:rsidR="002E3B06" w:rsidRDefault="002E3B06" w:rsidP="002E3B0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 bit</w:t>
            </w:r>
          </w:p>
          <w:p w14:paraId="70870972" w14:textId="36049C35" w:rsidR="00E6343E" w:rsidRDefault="002E3B06" w:rsidP="002E3B0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(csi1=20, csi2 =20)</w:t>
            </w:r>
          </w:p>
        </w:tc>
        <w:tc>
          <w:tcPr>
            <w:tcW w:w="968" w:type="dxa"/>
            <w:vAlign w:val="center"/>
          </w:tcPr>
          <w:p w14:paraId="07823C46" w14:textId="39AA27B9" w:rsidR="00E6343E" w:rsidRDefault="00E6343E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3.1</w:t>
            </w:r>
          </w:p>
        </w:tc>
        <w:tc>
          <w:tcPr>
            <w:tcW w:w="1314" w:type="dxa"/>
            <w:vAlign w:val="center"/>
          </w:tcPr>
          <w:p w14:paraId="2A4F0599" w14:textId="29A4A0B4" w:rsidR="00E6343E" w:rsidRDefault="00E6343E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4.47</w:t>
            </w:r>
          </w:p>
        </w:tc>
        <w:tc>
          <w:tcPr>
            <w:tcW w:w="1314" w:type="dxa"/>
            <w:vAlign w:val="center"/>
          </w:tcPr>
          <w:p w14:paraId="349692F4" w14:textId="7DBCB60D" w:rsidR="00E6343E" w:rsidRDefault="00E6343E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2.63</w:t>
            </w:r>
          </w:p>
        </w:tc>
      </w:tr>
      <w:tr w:rsidR="001240C6" w:rsidRPr="001850AC" w14:paraId="6791F1AF" w14:textId="77777777" w:rsidTr="00A30E60">
        <w:trPr>
          <w:trHeight w:val="28"/>
          <w:jc w:val="center"/>
        </w:trPr>
        <w:tc>
          <w:tcPr>
            <w:tcW w:w="1584" w:type="dxa"/>
            <w:vMerge w:val="restart"/>
            <w:vAlign w:val="center"/>
          </w:tcPr>
          <w:p w14:paraId="3119C3A7" w14:textId="77777777" w:rsidR="001240C6" w:rsidRPr="001850AC" w:rsidRDefault="001240C6" w:rsidP="00950C0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120</w:t>
            </w:r>
            <w:r>
              <w:rPr>
                <w:sz w:val="18"/>
                <w:szCs w:val="18"/>
                <w:lang w:eastAsia="zh-CN"/>
              </w:rPr>
              <w:t xml:space="preserve">kHz: </w:t>
            </w:r>
            <w:r>
              <w:rPr>
                <w:rFonts w:hint="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532" w:type="dxa"/>
            <w:vAlign w:val="center"/>
          </w:tcPr>
          <w:p w14:paraId="4473B6E8" w14:textId="77777777" w:rsidR="001240C6" w:rsidRPr="001850AC" w:rsidRDefault="001240C6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1(0)</w:t>
            </w:r>
          </w:p>
        </w:tc>
        <w:tc>
          <w:tcPr>
            <w:tcW w:w="1414" w:type="dxa"/>
            <w:vMerge w:val="restart"/>
            <w:vAlign w:val="center"/>
          </w:tcPr>
          <w:p w14:paraId="263CC8EF" w14:textId="77777777" w:rsidR="001240C6" w:rsidRPr="00D86ED2" w:rsidRDefault="001240C6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D86ED2"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822" w:type="dxa"/>
            <w:vAlign w:val="center"/>
          </w:tcPr>
          <w:p w14:paraId="04F54CD3" w14:textId="77777777" w:rsidR="001240C6" w:rsidRDefault="001240C6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 bit</w:t>
            </w:r>
          </w:p>
          <w:p w14:paraId="5190DF84" w14:textId="77777777" w:rsidR="001240C6" w:rsidRDefault="001240C6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(csi1=5, csi2 =2)</w:t>
            </w:r>
          </w:p>
        </w:tc>
        <w:tc>
          <w:tcPr>
            <w:tcW w:w="968" w:type="dxa"/>
            <w:vAlign w:val="center"/>
          </w:tcPr>
          <w:p w14:paraId="3DDBB2E1" w14:textId="77777777" w:rsidR="001240C6" w:rsidRDefault="001240C6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314" w:type="dxa"/>
            <w:vAlign w:val="center"/>
          </w:tcPr>
          <w:p w14:paraId="306A391B" w14:textId="77777777" w:rsidR="001240C6" w:rsidRDefault="001240C6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314" w:type="dxa"/>
            <w:vAlign w:val="center"/>
          </w:tcPr>
          <w:p w14:paraId="761D92B4" w14:textId="77777777" w:rsidR="001240C6" w:rsidRDefault="001240C6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</w:tr>
      <w:tr w:rsidR="001240C6" w:rsidRPr="001850AC" w14:paraId="066D4F98" w14:textId="77777777" w:rsidTr="00A30E60">
        <w:trPr>
          <w:trHeight w:val="28"/>
          <w:jc w:val="center"/>
        </w:trPr>
        <w:tc>
          <w:tcPr>
            <w:tcW w:w="1584" w:type="dxa"/>
            <w:vMerge/>
            <w:vAlign w:val="center"/>
          </w:tcPr>
          <w:p w14:paraId="64F1AECC" w14:textId="77777777" w:rsidR="001240C6" w:rsidRPr="001850AC" w:rsidRDefault="001240C6" w:rsidP="00950C06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32" w:type="dxa"/>
            <w:vAlign w:val="center"/>
          </w:tcPr>
          <w:p w14:paraId="26CBBB5A" w14:textId="77777777" w:rsidR="001240C6" w:rsidRPr="001850AC" w:rsidRDefault="001240C6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(0)</w:t>
            </w:r>
          </w:p>
        </w:tc>
        <w:tc>
          <w:tcPr>
            <w:tcW w:w="1414" w:type="dxa"/>
            <w:vMerge/>
            <w:vAlign w:val="center"/>
          </w:tcPr>
          <w:p w14:paraId="70DF2D1B" w14:textId="77777777" w:rsidR="001240C6" w:rsidRPr="008C0683" w:rsidRDefault="001240C6" w:rsidP="00950C06">
            <w:pPr>
              <w:jc w:val="center"/>
              <w:rPr>
                <w:sz w:val="18"/>
                <w:szCs w:val="18"/>
                <w:highlight w:val="green"/>
                <w:lang w:val="en-GB" w:eastAsia="zh-CN"/>
              </w:rPr>
            </w:pPr>
          </w:p>
        </w:tc>
        <w:tc>
          <w:tcPr>
            <w:tcW w:w="1822" w:type="dxa"/>
            <w:vAlign w:val="center"/>
          </w:tcPr>
          <w:p w14:paraId="3CD2549A" w14:textId="77777777" w:rsidR="001240C6" w:rsidRDefault="001240C6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 bit</w:t>
            </w:r>
          </w:p>
          <w:p w14:paraId="6C047215" w14:textId="77777777" w:rsidR="001240C6" w:rsidRDefault="001240C6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(csi1=20, csi2 =20)</w:t>
            </w:r>
          </w:p>
        </w:tc>
        <w:tc>
          <w:tcPr>
            <w:tcW w:w="968" w:type="dxa"/>
            <w:vAlign w:val="center"/>
          </w:tcPr>
          <w:p w14:paraId="01997D2E" w14:textId="77777777" w:rsidR="001240C6" w:rsidRDefault="001240C6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314" w:type="dxa"/>
            <w:vAlign w:val="center"/>
          </w:tcPr>
          <w:p w14:paraId="7863F066" w14:textId="77777777" w:rsidR="001240C6" w:rsidRDefault="001240C6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314" w:type="dxa"/>
            <w:vAlign w:val="center"/>
          </w:tcPr>
          <w:p w14:paraId="2D0A7D15" w14:textId="77777777" w:rsidR="001240C6" w:rsidRDefault="001240C6" w:rsidP="00950C06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</w:tr>
    </w:tbl>
    <w:p w14:paraId="7A87B623" w14:textId="77777777" w:rsidR="00A30E60" w:rsidRDefault="00A30E60" w:rsidP="0087410F">
      <w:pPr>
        <w:jc w:val="both"/>
        <w:rPr>
          <w:lang w:eastAsia="zh-CN"/>
        </w:rPr>
      </w:pPr>
    </w:p>
    <w:p w14:paraId="5E96F3E3" w14:textId="1A8DE215" w:rsidR="00CC2A90" w:rsidRPr="007135FE" w:rsidRDefault="002E2341" w:rsidP="00CC2A9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lastRenderedPageBreak/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7712FC93" w14:textId="3D2E4426" w:rsidR="00A827DC" w:rsidRDefault="00A827DC" w:rsidP="00CC2A90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 the review on the remained issue of UCI on PUSCH was provided. Also, the initial ideal and impairment simulation results are provided.</w:t>
      </w:r>
    </w:p>
    <w:p w14:paraId="7DC4FB7A" w14:textId="77777777" w:rsidR="00AE4216" w:rsidRDefault="00AE4216" w:rsidP="00AE4216">
      <w:pPr>
        <w:jc w:val="both"/>
        <w:rPr>
          <w:rFonts w:hint="eastAsia"/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1:  The value of </w:t>
      </w:r>
      <w:r>
        <w:rPr>
          <w:b/>
          <w:lang w:eastAsia="zh-CN"/>
        </w:rPr>
        <w:t>beta offset</w:t>
      </w:r>
      <w:r>
        <w:rPr>
          <w:rFonts w:hint="eastAsia"/>
          <w:b/>
          <w:lang w:eastAsia="zh-CN"/>
        </w:rPr>
        <w:t xml:space="preserve"> for ACK is chosen </w:t>
      </w:r>
      <w:r>
        <w:rPr>
          <w:b/>
          <w:lang w:eastAsia="zh-CN"/>
        </w:rPr>
        <w:t>as 20</w:t>
      </w:r>
      <w:r>
        <w:rPr>
          <w:rFonts w:hint="eastAsia"/>
          <w:b/>
          <w:lang w:eastAsia="zh-CN"/>
        </w:rPr>
        <w:t>.</w:t>
      </w:r>
    </w:p>
    <w:p w14:paraId="64D1BC3D" w14:textId="77777777" w:rsidR="00AE4216" w:rsidRPr="006E70D1" w:rsidRDefault="00AE4216" w:rsidP="00AE4216">
      <w:pPr>
        <w:jc w:val="both"/>
        <w:rPr>
          <w:rFonts w:hint="eastAsia"/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2: </w:t>
      </w:r>
      <w:r>
        <w:rPr>
          <w:b/>
          <w:lang w:eastAsia="zh-CN"/>
        </w:rPr>
        <w:t>Priority</w:t>
      </w:r>
      <w:r>
        <w:rPr>
          <w:rFonts w:hint="eastAsia"/>
          <w:b/>
          <w:lang w:eastAsia="zh-CN"/>
        </w:rPr>
        <w:t xml:space="preserve"> to define the test metric with CSI part1 and CSI part2 </w:t>
      </w:r>
      <w:r>
        <w:rPr>
          <w:b/>
          <w:lang w:eastAsia="zh-CN"/>
        </w:rPr>
        <w:t>separately</w:t>
      </w:r>
      <w:r>
        <w:rPr>
          <w:rFonts w:hint="eastAsia"/>
          <w:b/>
          <w:lang w:eastAsia="zh-CN"/>
        </w:rPr>
        <w:t xml:space="preserve">, Option2 is </w:t>
      </w:r>
      <w:r>
        <w:rPr>
          <w:b/>
          <w:lang w:eastAsia="zh-CN"/>
        </w:rPr>
        <w:t>preferred</w:t>
      </w:r>
      <w:r>
        <w:rPr>
          <w:rFonts w:hint="eastAsia"/>
          <w:b/>
          <w:lang w:eastAsia="zh-CN"/>
        </w:rPr>
        <w:t>.</w:t>
      </w:r>
    </w:p>
    <w:p w14:paraId="7D5B8F75" w14:textId="424DFCDF" w:rsidR="00AE4216" w:rsidRPr="00B11F1B" w:rsidRDefault="00AE4216" w:rsidP="00AE4216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="00C43EDF">
        <w:rPr>
          <w:rFonts w:hint="eastAsia"/>
          <w:b/>
          <w:lang w:eastAsia="zh-CN"/>
        </w:rPr>
        <w:t xml:space="preserve"> </w:t>
      </w:r>
      <w:bookmarkStart w:id="3" w:name="_GoBack"/>
      <w:bookmarkEnd w:id="3"/>
      <w:r>
        <w:rPr>
          <w:rFonts w:hint="eastAsia"/>
          <w:b/>
          <w:lang w:eastAsia="zh-CN"/>
        </w:rPr>
        <w:t xml:space="preserve">3:  The test </w:t>
      </w:r>
      <w:r>
        <w:rPr>
          <w:b/>
          <w:lang w:eastAsia="zh-CN"/>
        </w:rPr>
        <w:t>applicability</w:t>
      </w:r>
      <w:r>
        <w:rPr>
          <w:rFonts w:hint="eastAsia"/>
          <w:b/>
          <w:lang w:eastAsia="zh-CN"/>
        </w:rPr>
        <w:t xml:space="preserve"> for UCI on PUSCH with different </w:t>
      </w:r>
      <w:r>
        <w:rPr>
          <w:b/>
          <w:lang w:eastAsia="zh-CN"/>
        </w:rPr>
        <w:t>allocation type</w:t>
      </w:r>
      <w:r>
        <w:rPr>
          <w:rFonts w:hint="eastAsia"/>
          <w:b/>
          <w:lang w:eastAsia="zh-CN"/>
        </w:rPr>
        <w:t xml:space="preserve"> is same with the test </w:t>
      </w:r>
      <w:r>
        <w:rPr>
          <w:b/>
          <w:lang w:eastAsia="zh-CN"/>
        </w:rPr>
        <w:t>applicability for</w:t>
      </w:r>
      <w:r>
        <w:rPr>
          <w:rFonts w:hint="eastAsia"/>
          <w:b/>
          <w:lang w:eastAsia="zh-CN"/>
        </w:rPr>
        <w:t xml:space="preserve"> PUSCH with different allocation type.</w:t>
      </w:r>
    </w:p>
    <w:p w14:paraId="359765BF" w14:textId="77777777" w:rsidR="007135FE" w:rsidRDefault="007135FE" w:rsidP="0087410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63ABA59A" w14:textId="419B8528" w:rsidR="00647076" w:rsidRDefault="00A827DC" w:rsidP="00A827DC">
      <w:pPr>
        <w:pStyle w:val="Reference"/>
        <w:rPr>
          <w:rFonts w:hint="eastAsia"/>
        </w:rPr>
      </w:pPr>
      <w:r>
        <w:rPr>
          <w:rFonts w:hint="eastAsia"/>
        </w:rPr>
        <w:t>R4-1902439</w:t>
      </w:r>
      <w:r w:rsidR="00647076">
        <w:rPr>
          <w:rFonts w:hint="eastAsia"/>
        </w:rPr>
        <w:t xml:space="preserve">, WF on </w:t>
      </w:r>
      <w:r>
        <w:rPr>
          <w:rFonts w:hint="eastAsia"/>
        </w:rPr>
        <w:t xml:space="preserve">performance requirements of UCI </w:t>
      </w:r>
      <w:r>
        <w:t>Multiplexing</w:t>
      </w:r>
      <w:r>
        <w:rPr>
          <w:rFonts w:hint="eastAsia"/>
        </w:rPr>
        <w:t xml:space="preserve"> on PUSCH, Samsung</w:t>
      </w:r>
      <w:r w:rsidR="00AA5824">
        <w:rPr>
          <w:rFonts w:hint="eastAsia"/>
        </w:rPr>
        <w:t>.</w:t>
      </w:r>
    </w:p>
    <w:p w14:paraId="52E2C51A" w14:textId="6CEC3716" w:rsidR="00704334" w:rsidRDefault="00704334" w:rsidP="00A827DC">
      <w:pPr>
        <w:pStyle w:val="Reference"/>
      </w:pPr>
      <w:r>
        <w:rPr>
          <w:rFonts w:hint="eastAsia"/>
        </w:rPr>
        <w:t>R4-1902434, WF on NR PUSCH demodulation requirements, Nokia</w:t>
      </w:r>
    </w:p>
    <w:p w14:paraId="0C271BFE" w14:textId="77777777" w:rsidR="007E176D" w:rsidRDefault="007E176D" w:rsidP="0087410F">
      <w:pPr>
        <w:jc w:val="both"/>
        <w:rPr>
          <w:lang w:val="en-GB" w:eastAsia="zh-CN"/>
        </w:rPr>
      </w:pPr>
    </w:p>
    <w:sectPr w:rsidR="007E17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1E6801" w14:textId="77777777" w:rsidR="00CB5DC3" w:rsidRDefault="00CB5DC3" w:rsidP="00EA0BFA">
      <w:pPr>
        <w:spacing w:after="0" w:line="240" w:lineRule="auto"/>
      </w:pPr>
      <w:r>
        <w:separator/>
      </w:r>
    </w:p>
  </w:endnote>
  <w:endnote w:type="continuationSeparator" w:id="0">
    <w:p w14:paraId="18529A9B" w14:textId="77777777" w:rsidR="00CB5DC3" w:rsidRDefault="00CB5DC3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F387A" w14:textId="77777777" w:rsidR="00CB5DC3" w:rsidRDefault="00CB5DC3" w:rsidP="00EA0BFA">
      <w:pPr>
        <w:spacing w:after="0" w:line="240" w:lineRule="auto"/>
      </w:pPr>
      <w:r>
        <w:separator/>
      </w:r>
    </w:p>
  </w:footnote>
  <w:footnote w:type="continuationSeparator" w:id="0">
    <w:p w14:paraId="2D7D31C0" w14:textId="77777777" w:rsidR="00CB5DC3" w:rsidRDefault="00CB5DC3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3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0241527"/>
    <w:multiLevelType w:val="hybridMultilevel"/>
    <w:tmpl w:val="4272A4D0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2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5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6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4"/>
  </w:num>
  <w:num w:numId="3">
    <w:abstractNumId w:val="1"/>
  </w:num>
  <w:num w:numId="4">
    <w:abstractNumId w:val="4"/>
  </w:num>
  <w:num w:numId="5">
    <w:abstractNumId w:val="23"/>
  </w:num>
  <w:num w:numId="6">
    <w:abstractNumId w:val="6"/>
  </w:num>
  <w:num w:numId="7">
    <w:abstractNumId w:val="27"/>
  </w:num>
  <w:num w:numId="8">
    <w:abstractNumId w:val="22"/>
  </w:num>
  <w:num w:numId="9">
    <w:abstractNumId w:val="10"/>
  </w:num>
  <w:num w:numId="10">
    <w:abstractNumId w:val="9"/>
  </w:num>
  <w:num w:numId="11">
    <w:abstractNumId w:val="24"/>
  </w:num>
  <w:num w:numId="12">
    <w:abstractNumId w:val="18"/>
  </w:num>
  <w:num w:numId="13">
    <w:abstractNumId w:val="3"/>
  </w:num>
  <w:num w:numId="14">
    <w:abstractNumId w:val="16"/>
  </w:num>
  <w:num w:numId="15">
    <w:abstractNumId w:val="7"/>
  </w:num>
  <w:num w:numId="16">
    <w:abstractNumId w:val="2"/>
  </w:num>
  <w:num w:numId="17">
    <w:abstractNumId w:val="5"/>
  </w:num>
  <w:num w:numId="18">
    <w:abstractNumId w:val="29"/>
  </w:num>
  <w:num w:numId="19">
    <w:abstractNumId w:val="28"/>
  </w:num>
  <w:num w:numId="20">
    <w:abstractNumId w:val="0"/>
  </w:num>
  <w:num w:numId="21">
    <w:abstractNumId w:val="25"/>
  </w:num>
  <w:num w:numId="22">
    <w:abstractNumId w:val="8"/>
  </w:num>
  <w:num w:numId="23">
    <w:abstractNumId w:val="13"/>
  </w:num>
  <w:num w:numId="24">
    <w:abstractNumId w:val="11"/>
  </w:num>
  <w:num w:numId="25">
    <w:abstractNumId w:val="12"/>
  </w:num>
  <w:num w:numId="26">
    <w:abstractNumId w:val="26"/>
  </w:num>
  <w:num w:numId="27">
    <w:abstractNumId w:val="15"/>
  </w:num>
  <w:num w:numId="28">
    <w:abstractNumId w:val="20"/>
  </w:num>
  <w:num w:numId="29">
    <w:abstractNumId w:val="17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4166"/>
    <w:rsid w:val="000066E5"/>
    <w:rsid w:val="00015DC0"/>
    <w:rsid w:val="00016385"/>
    <w:rsid w:val="00017087"/>
    <w:rsid w:val="0002149B"/>
    <w:rsid w:val="00023073"/>
    <w:rsid w:val="0002708E"/>
    <w:rsid w:val="00042CBA"/>
    <w:rsid w:val="00045FE1"/>
    <w:rsid w:val="00057513"/>
    <w:rsid w:val="000619E5"/>
    <w:rsid w:val="00070287"/>
    <w:rsid w:val="00073548"/>
    <w:rsid w:val="000738E7"/>
    <w:rsid w:val="00081DF5"/>
    <w:rsid w:val="000838B7"/>
    <w:rsid w:val="0008498A"/>
    <w:rsid w:val="00087EE8"/>
    <w:rsid w:val="0009087E"/>
    <w:rsid w:val="00090BEC"/>
    <w:rsid w:val="00094FD4"/>
    <w:rsid w:val="000A103E"/>
    <w:rsid w:val="000A4382"/>
    <w:rsid w:val="000A46B2"/>
    <w:rsid w:val="000B19D7"/>
    <w:rsid w:val="000B3C57"/>
    <w:rsid w:val="000B7B3D"/>
    <w:rsid w:val="000C4708"/>
    <w:rsid w:val="000D54F4"/>
    <w:rsid w:val="000F438F"/>
    <w:rsid w:val="00104068"/>
    <w:rsid w:val="00105C7A"/>
    <w:rsid w:val="001153EB"/>
    <w:rsid w:val="001161C6"/>
    <w:rsid w:val="0011669F"/>
    <w:rsid w:val="001240C6"/>
    <w:rsid w:val="00125049"/>
    <w:rsid w:val="00130993"/>
    <w:rsid w:val="0013459D"/>
    <w:rsid w:val="001446C5"/>
    <w:rsid w:val="001454E4"/>
    <w:rsid w:val="00146669"/>
    <w:rsid w:val="00154D93"/>
    <w:rsid w:val="0015637D"/>
    <w:rsid w:val="00163142"/>
    <w:rsid w:val="00175FCE"/>
    <w:rsid w:val="0018282C"/>
    <w:rsid w:val="00186BD7"/>
    <w:rsid w:val="00187530"/>
    <w:rsid w:val="0019176C"/>
    <w:rsid w:val="001A6BDA"/>
    <w:rsid w:val="001B1399"/>
    <w:rsid w:val="001C2E9C"/>
    <w:rsid w:val="001E26A6"/>
    <w:rsid w:val="001E6D0F"/>
    <w:rsid w:val="001F31EA"/>
    <w:rsid w:val="001F3A55"/>
    <w:rsid w:val="00212AC7"/>
    <w:rsid w:val="002166E6"/>
    <w:rsid w:val="00235974"/>
    <w:rsid w:val="00244B99"/>
    <w:rsid w:val="002454B4"/>
    <w:rsid w:val="002722FF"/>
    <w:rsid w:val="00293801"/>
    <w:rsid w:val="002B01D8"/>
    <w:rsid w:val="002B0DEB"/>
    <w:rsid w:val="002C103C"/>
    <w:rsid w:val="002C157D"/>
    <w:rsid w:val="002D449C"/>
    <w:rsid w:val="002D7227"/>
    <w:rsid w:val="002E2341"/>
    <w:rsid w:val="002E3B06"/>
    <w:rsid w:val="00301D03"/>
    <w:rsid w:val="00310DEE"/>
    <w:rsid w:val="00313830"/>
    <w:rsid w:val="003227FE"/>
    <w:rsid w:val="00324E5F"/>
    <w:rsid w:val="00330524"/>
    <w:rsid w:val="00343B71"/>
    <w:rsid w:val="0034546D"/>
    <w:rsid w:val="00345F49"/>
    <w:rsid w:val="00357F78"/>
    <w:rsid w:val="00363DB5"/>
    <w:rsid w:val="00363F6D"/>
    <w:rsid w:val="003721EE"/>
    <w:rsid w:val="00373018"/>
    <w:rsid w:val="00396D8D"/>
    <w:rsid w:val="00397929"/>
    <w:rsid w:val="003A13E0"/>
    <w:rsid w:val="003A53A5"/>
    <w:rsid w:val="003B154C"/>
    <w:rsid w:val="003B4916"/>
    <w:rsid w:val="003B49E6"/>
    <w:rsid w:val="003C0038"/>
    <w:rsid w:val="003C01FB"/>
    <w:rsid w:val="003C036C"/>
    <w:rsid w:val="003C48FE"/>
    <w:rsid w:val="003D4043"/>
    <w:rsid w:val="003D5F1E"/>
    <w:rsid w:val="003F27AF"/>
    <w:rsid w:val="003F3F95"/>
    <w:rsid w:val="003F536F"/>
    <w:rsid w:val="00410BEE"/>
    <w:rsid w:val="00416125"/>
    <w:rsid w:val="004239D2"/>
    <w:rsid w:val="00423CA6"/>
    <w:rsid w:val="00433772"/>
    <w:rsid w:val="004429C7"/>
    <w:rsid w:val="00452742"/>
    <w:rsid w:val="00452F4C"/>
    <w:rsid w:val="004545FC"/>
    <w:rsid w:val="0046111C"/>
    <w:rsid w:val="0046405C"/>
    <w:rsid w:val="004642F5"/>
    <w:rsid w:val="00470D89"/>
    <w:rsid w:val="00471DCC"/>
    <w:rsid w:val="004818EB"/>
    <w:rsid w:val="00484E5C"/>
    <w:rsid w:val="00494D9D"/>
    <w:rsid w:val="004A00CE"/>
    <w:rsid w:val="004A53E1"/>
    <w:rsid w:val="004A6735"/>
    <w:rsid w:val="004C591D"/>
    <w:rsid w:val="004D5A7F"/>
    <w:rsid w:val="004E0612"/>
    <w:rsid w:val="004F172D"/>
    <w:rsid w:val="004F4436"/>
    <w:rsid w:val="004F711C"/>
    <w:rsid w:val="00506F0F"/>
    <w:rsid w:val="005108BE"/>
    <w:rsid w:val="00520510"/>
    <w:rsid w:val="005223B7"/>
    <w:rsid w:val="00524C0D"/>
    <w:rsid w:val="00525800"/>
    <w:rsid w:val="00534CBB"/>
    <w:rsid w:val="005437F0"/>
    <w:rsid w:val="00551033"/>
    <w:rsid w:val="00553E94"/>
    <w:rsid w:val="00556798"/>
    <w:rsid w:val="00560710"/>
    <w:rsid w:val="0056241D"/>
    <w:rsid w:val="00571273"/>
    <w:rsid w:val="00572E24"/>
    <w:rsid w:val="00581304"/>
    <w:rsid w:val="00583913"/>
    <w:rsid w:val="00585A0E"/>
    <w:rsid w:val="005903E5"/>
    <w:rsid w:val="005972F9"/>
    <w:rsid w:val="005A1B44"/>
    <w:rsid w:val="005A7E3A"/>
    <w:rsid w:val="005B7B6D"/>
    <w:rsid w:val="005E4E0A"/>
    <w:rsid w:val="005E563B"/>
    <w:rsid w:val="005E6918"/>
    <w:rsid w:val="006275F0"/>
    <w:rsid w:val="006308C9"/>
    <w:rsid w:val="00635BC4"/>
    <w:rsid w:val="00635D69"/>
    <w:rsid w:val="00644515"/>
    <w:rsid w:val="00647076"/>
    <w:rsid w:val="006522CE"/>
    <w:rsid w:val="00652DEC"/>
    <w:rsid w:val="00655BDC"/>
    <w:rsid w:val="00692C8F"/>
    <w:rsid w:val="006A04DE"/>
    <w:rsid w:val="006C3078"/>
    <w:rsid w:val="006D25EF"/>
    <w:rsid w:val="006E24E8"/>
    <w:rsid w:val="006E44C7"/>
    <w:rsid w:val="006E70D1"/>
    <w:rsid w:val="006F191B"/>
    <w:rsid w:val="00700580"/>
    <w:rsid w:val="007026B5"/>
    <w:rsid w:val="007027D9"/>
    <w:rsid w:val="00704334"/>
    <w:rsid w:val="007135FE"/>
    <w:rsid w:val="00740539"/>
    <w:rsid w:val="00752EFF"/>
    <w:rsid w:val="00762F93"/>
    <w:rsid w:val="00770EB5"/>
    <w:rsid w:val="00771CF2"/>
    <w:rsid w:val="00796D8F"/>
    <w:rsid w:val="007A24B9"/>
    <w:rsid w:val="007A5329"/>
    <w:rsid w:val="007A61A4"/>
    <w:rsid w:val="007A6276"/>
    <w:rsid w:val="007A6E87"/>
    <w:rsid w:val="007B487F"/>
    <w:rsid w:val="007B4EB1"/>
    <w:rsid w:val="007C7CA0"/>
    <w:rsid w:val="007D09B2"/>
    <w:rsid w:val="007D615C"/>
    <w:rsid w:val="007E176D"/>
    <w:rsid w:val="007F0572"/>
    <w:rsid w:val="007F61F9"/>
    <w:rsid w:val="00812572"/>
    <w:rsid w:val="008236B9"/>
    <w:rsid w:val="00826B8E"/>
    <w:rsid w:val="00837363"/>
    <w:rsid w:val="00845A7D"/>
    <w:rsid w:val="00850630"/>
    <w:rsid w:val="008549E8"/>
    <w:rsid w:val="00862981"/>
    <w:rsid w:val="008632D5"/>
    <w:rsid w:val="008653A7"/>
    <w:rsid w:val="00871275"/>
    <w:rsid w:val="0087410F"/>
    <w:rsid w:val="008818FD"/>
    <w:rsid w:val="0088386C"/>
    <w:rsid w:val="00884C4A"/>
    <w:rsid w:val="008857DE"/>
    <w:rsid w:val="00886DC5"/>
    <w:rsid w:val="0089129E"/>
    <w:rsid w:val="008B043F"/>
    <w:rsid w:val="008B1B1B"/>
    <w:rsid w:val="008B20A6"/>
    <w:rsid w:val="008B2B35"/>
    <w:rsid w:val="008E249B"/>
    <w:rsid w:val="008E425A"/>
    <w:rsid w:val="008E5D01"/>
    <w:rsid w:val="008F517B"/>
    <w:rsid w:val="0091019A"/>
    <w:rsid w:val="00910BA6"/>
    <w:rsid w:val="009157F5"/>
    <w:rsid w:val="00915B96"/>
    <w:rsid w:val="0093415A"/>
    <w:rsid w:val="00947657"/>
    <w:rsid w:val="00950C06"/>
    <w:rsid w:val="00950F89"/>
    <w:rsid w:val="00966659"/>
    <w:rsid w:val="00967B28"/>
    <w:rsid w:val="00973964"/>
    <w:rsid w:val="00975093"/>
    <w:rsid w:val="00976B14"/>
    <w:rsid w:val="009820EA"/>
    <w:rsid w:val="00987B60"/>
    <w:rsid w:val="009940D4"/>
    <w:rsid w:val="009941A3"/>
    <w:rsid w:val="00994969"/>
    <w:rsid w:val="00997830"/>
    <w:rsid w:val="009A0400"/>
    <w:rsid w:val="009A3753"/>
    <w:rsid w:val="009A4915"/>
    <w:rsid w:val="009B42F8"/>
    <w:rsid w:val="009C0908"/>
    <w:rsid w:val="009C3257"/>
    <w:rsid w:val="009C3D8F"/>
    <w:rsid w:val="009C455F"/>
    <w:rsid w:val="009D685A"/>
    <w:rsid w:val="009D69F0"/>
    <w:rsid w:val="009E1924"/>
    <w:rsid w:val="009E5710"/>
    <w:rsid w:val="009E64AE"/>
    <w:rsid w:val="009E6790"/>
    <w:rsid w:val="009F277C"/>
    <w:rsid w:val="009F3BD4"/>
    <w:rsid w:val="00A0211B"/>
    <w:rsid w:val="00A0522B"/>
    <w:rsid w:val="00A12FE2"/>
    <w:rsid w:val="00A165A2"/>
    <w:rsid w:val="00A17111"/>
    <w:rsid w:val="00A235E0"/>
    <w:rsid w:val="00A254F3"/>
    <w:rsid w:val="00A30E60"/>
    <w:rsid w:val="00A415A7"/>
    <w:rsid w:val="00A43D7D"/>
    <w:rsid w:val="00A4589C"/>
    <w:rsid w:val="00A64459"/>
    <w:rsid w:val="00A71650"/>
    <w:rsid w:val="00A75990"/>
    <w:rsid w:val="00A77432"/>
    <w:rsid w:val="00A81C39"/>
    <w:rsid w:val="00A827DC"/>
    <w:rsid w:val="00AA5824"/>
    <w:rsid w:val="00AA5D62"/>
    <w:rsid w:val="00AB2325"/>
    <w:rsid w:val="00AB5CEF"/>
    <w:rsid w:val="00AC3BF6"/>
    <w:rsid w:val="00AD4945"/>
    <w:rsid w:val="00AD6CD6"/>
    <w:rsid w:val="00AE4216"/>
    <w:rsid w:val="00AE5107"/>
    <w:rsid w:val="00AE6AAC"/>
    <w:rsid w:val="00B0719B"/>
    <w:rsid w:val="00B11A06"/>
    <w:rsid w:val="00B11F1B"/>
    <w:rsid w:val="00B124F9"/>
    <w:rsid w:val="00B2596F"/>
    <w:rsid w:val="00B41464"/>
    <w:rsid w:val="00B41594"/>
    <w:rsid w:val="00B50FCA"/>
    <w:rsid w:val="00B5315C"/>
    <w:rsid w:val="00B54779"/>
    <w:rsid w:val="00B56C3A"/>
    <w:rsid w:val="00B6653B"/>
    <w:rsid w:val="00B71AAA"/>
    <w:rsid w:val="00B731E1"/>
    <w:rsid w:val="00B73FED"/>
    <w:rsid w:val="00B7592D"/>
    <w:rsid w:val="00B80545"/>
    <w:rsid w:val="00B84E35"/>
    <w:rsid w:val="00B85B6C"/>
    <w:rsid w:val="00BA5751"/>
    <w:rsid w:val="00BB6667"/>
    <w:rsid w:val="00BC51C1"/>
    <w:rsid w:val="00BC6C47"/>
    <w:rsid w:val="00BD47F0"/>
    <w:rsid w:val="00BD5426"/>
    <w:rsid w:val="00BE1648"/>
    <w:rsid w:val="00BE40BC"/>
    <w:rsid w:val="00BE714A"/>
    <w:rsid w:val="00BE7411"/>
    <w:rsid w:val="00BF2458"/>
    <w:rsid w:val="00BF2AE7"/>
    <w:rsid w:val="00C05B1B"/>
    <w:rsid w:val="00C1584C"/>
    <w:rsid w:val="00C20B56"/>
    <w:rsid w:val="00C231D1"/>
    <w:rsid w:val="00C235B2"/>
    <w:rsid w:val="00C23D6A"/>
    <w:rsid w:val="00C34466"/>
    <w:rsid w:val="00C4021F"/>
    <w:rsid w:val="00C43E6F"/>
    <w:rsid w:val="00C43EDF"/>
    <w:rsid w:val="00C44CE2"/>
    <w:rsid w:val="00C53489"/>
    <w:rsid w:val="00C67D59"/>
    <w:rsid w:val="00C7084F"/>
    <w:rsid w:val="00C7150F"/>
    <w:rsid w:val="00C81970"/>
    <w:rsid w:val="00C83BF1"/>
    <w:rsid w:val="00C91CE8"/>
    <w:rsid w:val="00C9261D"/>
    <w:rsid w:val="00CA3175"/>
    <w:rsid w:val="00CB5DC3"/>
    <w:rsid w:val="00CC2A90"/>
    <w:rsid w:val="00CC3139"/>
    <w:rsid w:val="00CC5500"/>
    <w:rsid w:val="00CC5F4F"/>
    <w:rsid w:val="00CD06F2"/>
    <w:rsid w:val="00CE2CB1"/>
    <w:rsid w:val="00CE3077"/>
    <w:rsid w:val="00CE32E3"/>
    <w:rsid w:val="00CE38B4"/>
    <w:rsid w:val="00CE4B01"/>
    <w:rsid w:val="00CE504A"/>
    <w:rsid w:val="00D109FD"/>
    <w:rsid w:val="00D134A7"/>
    <w:rsid w:val="00D16B55"/>
    <w:rsid w:val="00D2632E"/>
    <w:rsid w:val="00D307B1"/>
    <w:rsid w:val="00D33FE0"/>
    <w:rsid w:val="00D42783"/>
    <w:rsid w:val="00D42A48"/>
    <w:rsid w:val="00D44F35"/>
    <w:rsid w:val="00D4687D"/>
    <w:rsid w:val="00D537F7"/>
    <w:rsid w:val="00D54B28"/>
    <w:rsid w:val="00D76BF1"/>
    <w:rsid w:val="00D80AB1"/>
    <w:rsid w:val="00D81333"/>
    <w:rsid w:val="00D86ED2"/>
    <w:rsid w:val="00D9215C"/>
    <w:rsid w:val="00D936D4"/>
    <w:rsid w:val="00D95A79"/>
    <w:rsid w:val="00DA2255"/>
    <w:rsid w:val="00DA5ED1"/>
    <w:rsid w:val="00DB2C5D"/>
    <w:rsid w:val="00DC365B"/>
    <w:rsid w:val="00DC4ADF"/>
    <w:rsid w:val="00DC57ED"/>
    <w:rsid w:val="00DC668D"/>
    <w:rsid w:val="00DD0A3E"/>
    <w:rsid w:val="00DD30BC"/>
    <w:rsid w:val="00DE1D21"/>
    <w:rsid w:val="00DE4394"/>
    <w:rsid w:val="00DF0289"/>
    <w:rsid w:val="00DF5CA7"/>
    <w:rsid w:val="00DF715B"/>
    <w:rsid w:val="00E12DA1"/>
    <w:rsid w:val="00E168D5"/>
    <w:rsid w:val="00E209EA"/>
    <w:rsid w:val="00E264B6"/>
    <w:rsid w:val="00E26690"/>
    <w:rsid w:val="00E33CE3"/>
    <w:rsid w:val="00E3560B"/>
    <w:rsid w:val="00E363F7"/>
    <w:rsid w:val="00E4071C"/>
    <w:rsid w:val="00E47897"/>
    <w:rsid w:val="00E518C7"/>
    <w:rsid w:val="00E53D1B"/>
    <w:rsid w:val="00E60098"/>
    <w:rsid w:val="00E61A94"/>
    <w:rsid w:val="00E6343E"/>
    <w:rsid w:val="00E671EB"/>
    <w:rsid w:val="00E804B7"/>
    <w:rsid w:val="00E81E26"/>
    <w:rsid w:val="00E848EB"/>
    <w:rsid w:val="00E85A92"/>
    <w:rsid w:val="00E863D6"/>
    <w:rsid w:val="00E87EC2"/>
    <w:rsid w:val="00E95046"/>
    <w:rsid w:val="00EA0BFA"/>
    <w:rsid w:val="00EA267D"/>
    <w:rsid w:val="00EA6ED9"/>
    <w:rsid w:val="00EB2C99"/>
    <w:rsid w:val="00EB59E9"/>
    <w:rsid w:val="00EB655E"/>
    <w:rsid w:val="00EC00F9"/>
    <w:rsid w:val="00ED052B"/>
    <w:rsid w:val="00ED1B0D"/>
    <w:rsid w:val="00EE1FA1"/>
    <w:rsid w:val="00EE6570"/>
    <w:rsid w:val="00EE7184"/>
    <w:rsid w:val="00EF5231"/>
    <w:rsid w:val="00EF5BC6"/>
    <w:rsid w:val="00F016B3"/>
    <w:rsid w:val="00F16589"/>
    <w:rsid w:val="00F17DF5"/>
    <w:rsid w:val="00F352FB"/>
    <w:rsid w:val="00F46CA2"/>
    <w:rsid w:val="00F563C5"/>
    <w:rsid w:val="00F77957"/>
    <w:rsid w:val="00F8109A"/>
    <w:rsid w:val="00F820C3"/>
    <w:rsid w:val="00F82A9F"/>
    <w:rsid w:val="00F82E50"/>
    <w:rsid w:val="00F872EC"/>
    <w:rsid w:val="00FA0E9C"/>
    <w:rsid w:val="00FA455D"/>
    <w:rsid w:val="00FB3661"/>
    <w:rsid w:val="00FB5E25"/>
    <w:rsid w:val="00FC4244"/>
    <w:rsid w:val="00FD01D2"/>
    <w:rsid w:val="00FD4B11"/>
    <w:rsid w:val="00FD601D"/>
    <w:rsid w:val="00FD68F4"/>
    <w:rsid w:val="00FE00B8"/>
    <w:rsid w:val="00FE2287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5EAFB-C862-40E5-BAD6-190EA6155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6</Pages>
  <Words>1360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9100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39</cp:revision>
  <dcterms:created xsi:type="dcterms:W3CDTF">2019-04-01T09:10:00Z</dcterms:created>
  <dcterms:modified xsi:type="dcterms:W3CDTF">2019-04-01T14:23:00Z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